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316E95" w14:paraId="52DFA1EB" w14:textId="77777777">
        <w:tc>
          <w:tcPr>
            <w:tcW w:w="2338" w:type="dxa"/>
          </w:tcPr>
          <w:p w14:paraId="2EF4416A" w14:textId="4AE6B866" w:rsidR="00316E95" w:rsidRDefault="007E1FD8" w:rsidP="00293102">
            <w:pPr>
              <w:ind w:right="-7582"/>
              <w:rPr>
                <w:sz w:val="20"/>
              </w:rPr>
            </w:pPr>
            <w:r>
              <w:rPr>
                <w:noProof/>
                <w:sz w:val="20"/>
              </w:rPr>
              <w:drawing>
                <wp:inline distT="0" distB="0" distL="0" distR="0" wp14:anchorId="16038E58" wp14:editId="64E17203">
                  <wp:extent cx="1352550" cy="1371600"/>
                  <wp:effectExtent l="0" t="0" r="0" b="0"/>
                  <wp:docPr id="1" name="Kép 1" descr="K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MAR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2550" cy="1371600"/>
                          </a:xfrm>
                          <a:prstGeom prst="rect">
                            <a:avLst/>
                          </a:prstGeom>
                          <a:noFill/>
                          <a:ln>
                            <a:noFill/>
                          </a:ln>
                        </pic:spPr>
                      </pic:pic>
                    </a:graphicData>
                  </a:graphic>
                </wp:inline>
              </w:drawing>
            </w:r>
          </w:p>
        </w:tc>
        <w:tc>
          <w:tcPr>
            <w:tcW w:w="6872" w:type="dxa"/>
            <w:shd w:val="pct5" w:color="auto" w:fill="auto"/>
          </w:tcPr>
          <w:p w14:paraId="6B7E3DC5" w14:textId="68AFE90C" w:rsidR="00316E95" w:rsidRDefault="00316E95" w:rsidP="00293102">
            <w:pPr>
              <w:ind w:right="140"/>
              <w:jc w:val="right"/>
              <w:rPr>
                <w:b/>
                <w:sz w:val="20"/>
              </w:rPr>
            </w:pPr>
            <w:r>
              <w:rPr>
                <w:b/>
                <w:sz w:val="20"/>
              </w:rPr>
              <w:t xml:space="preserve">FEJÉR </w:t>
            </w:r>
            <w:r w:rsidR="000903A2">
              <w:rPr>
                <w:b/>
                <w:sz w:val="20"/>
              </w:rPr>
              <w:t>VÁR</w:t>
            </w:r>
            <w:r>
              <w:rPr>
                <w:b/>
                <w:sz w:val="20"/>
              </w:rPr>
              <w:t>MEGYEI KERESKEDELMI ÉS IPARKAMARA</w:t>
            </w:r>
          </w:p>
          <w:p w14:paraId="6514AC98" w14:textId="77777777" w:rsidR="00316E95" w:rsidRDefault="00316E95" w:rsidP="00293102">
            <w:pPr>
              <w:ind w:right="140"/>
              <w:jc w:val="right"/>
              <w:rPr>
                <w:sz w:val="20"/>
              </w:rPr>
            </w:pPr>
            <w:r>
              <w:rPr>
                <w:sz w:val="20"/>
              </w:rPr>
              <w:t>CHAMBER OF COMMERCE AND INDUSTRY OF FEJÉR COUNTY</w:t>
            </w:r>
          </w:p>
          <w:p w14:paraId="652E3123" w14:textId="103D005E" w:rsidR="00316E95" w:rsidRDefault="00C26132" w:rsidP="00293102">
            <w:pPr>
              <w:ind w:right="140"/>
              <w:jc w:val="right"/>
              <w:rPr>
                <w:sz w:val="20"/>
              </w:rPr>
            </w:pPr>
            <w:r>
              <w:rPr>
                <w:noProof/>
                <w:sz w:val="20"/>
              </w:rPr>
              <w:drawing>
                <wp:anchor distT="0" distB="0" distL="114300" distR="114300" simplePos="0" relativeHeight="251658240" behindDoc="0" locked="0" layoutInCell="1" allowOverlap="1" wp14:anchorId="74ABDB6D" wp14:editId="47D002D7">
                  <wp:simplePos x="0" y="0"/>
                  <wp:positionH relativeFrom="column">
                    <wp:posOffset>821823</wp:posOffset>
                  </wp:positionH>
                  <wp:positionV relativeFrom="paragraph">
                    <wp:posOffset>145415</wp:posOffset>
                  </wp:positionV>
                  <wp:extent cx="696036" cy="301133"/>
                  <wp:effectExtent l="0" t="0" r="8890" b="3810"/>
                  <wp:wrapNone/>
                  <wp:docPr id="1965978194"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978194" name="Kép 196597819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6036" cy="301133"/>
                          </a:xfrm>
                          <a:prstGeom prst="rect">
                            <a:avLst/>
                          </a:prstGeom>
                        </pic:spPr>
                      </pic:pic>
                    </a:graphicData>
                  </a:graphic>
                  <wp14:sizeRelH relativeFrom="page">
                    <wp14:pctWidth>0</wp14:pctWidth>
                  </wp14:sizeRelH>
                  <wp14:sizeRelV relativeFrom="page">
                    <wp14:pctHeight>0</wp14:pctHeight>
                  </wp14:sizeRelV>
                </wp:anchor>
              </w:drawing>
            </w:r>
            <w:r w:rsidR="00F26BC5">
              <w:rPr>
                <w:sz w:val="20"/>
              </w:rPr>
              <w:t>INDUSTRIE</w:t>
            </w:r>
            <w:r w:rsidR="00316E95">
              <w:rPr>
                <w:sz w:val="20"/>
              </w:rPr>
              <w:t>-</w:t>
            </w:r>
            <w:r w:rsidR="00445AEE">
              <w:rPr>
                <w:sz w:val="20"/>
              </w:rPr>
              <w:t xml:space="preserve"> </w:t>
            </w:r>
            <w:r w:rsidR="00316E95">
              <w:rPr>
                <w:sz w:val="20"/>
              </w:rPr>
              <w:t xml:space="preserve">UND </w:t>
            </w:r>
            <w:r w:rsidR="00F26BC5">
              <w:rPr>
                <w:sz w:val="20"/>
              </w:rPr>
              <w:t>HANDELSKAMMER</w:t>
            </w:r>
            <w:r w:rsidR="00316E95">
              <w:rPr>
                <w:sz w:val="20"/>
              </w:rPr>
              <w:t xml:space="preserve"> KOMITAT FEJÉR</w:t>
            </w:r>
          </w:p>
          <w:p w14:paraId="381FF776" w14:textId="238A0E10" w:rsidR="00316E95" w:rsidRDefault="00316E95" w:rsidP="00293102">
            <w:pPr>
              <w:ind w:right="140"/>
              <w:jc w:val="right"/>
              <w:rPr>
                <w:color w:val="000080"/>
                <w:sz w:val="20"/>
              </w:rPr>
            </w:pPr>
            <w:r>
              <w:rPr>
                <w:color w:val="000080"/>
                <w:sz w:val="20"/>
              </w:rPr>
              <w:t>Nemzetközi Kereskedelmi Kamara tagja</w:t>
            </w:r>
          </w:p>
          <w:p w14:paraId="3D654B59" w14:textId="6BF113C7" w:rsidR="00316E95" w:rsidRDefault="00316E95" w:rsidP="00293102">
            <w:pPr>
              <w:ind w:right="140"/>
              <w:jc w:val="right"/>
              <w:rPr>
                <w:sz w:val="20"/>
              </w:rPr>
            </w:pPr>
            <w:r>
              <w:rPr>
                <w:color w:val="000080"/>
                <w:sz w:val="20"/>
              </w:rPr>
              <w:t>Member of the International Chamber of Commerce</w:t>
            </w:r>
          </w:p>
          <w:p w14:paraId="72087B3B" w14:textId="27C60413" w:rsidR="00316E95" w:rsidRDefault="00F33FAF" w:rsidP="00293102">
            <w:pPr>
              <w:ind w:right="140"/>
              <w:jc w:val="right"/>
              <w:rPr>
                <w:sz w:val="20"/>
              </w:rPr>
            </w:pPr>
            <w:r>
              <w:rPr>
                <w:sz w:val="20"/>
              </w:rPr>
              <w:t>H-8000  Székesfehérvár</w:t>
            </w:r>
            <w:r w:rsidR="00316E95">
              <w:rPr>
                <w:sz w:val="20"/>
              </w:rPr>
              <w:t>,  Hosszúsétatér 4-6.</w:t>
            </w:r>
          </w:p>
          <w:p w14:paraId="4A6C87D6" w14:textId="758EA6F1" w:rsidR="00316E95" w:rsidRDefault="00F33FAF" w:rsidP="00293102">
            <w:pPr>
              <w:ind w:right="140"/>
              <w:jc w:val="right"/>
              <w:rPr>
                <w:sz w:val="20"/>
              </w:rPr>
            </w:pPr>
            <w:r>
              <w:rPr>
                <w:sz w:val="20"/>
              </w:rPr>
              <w:t xml:space="preserve">Levélcím: </w:t>
            </w:r>
            <w:r w:rsidR="0054248A">
              <w:rPr>
                <w:sz w:val="20"/>
              </w:rPr>
              <w:t>H-8050</w:t>
            </w:r>
            <w:r>
              <w:rPr>
                <w:sz w:val="20"/>
              </w:rPr>
              <w:t xml:space="preserve"> </w:t>
            </w:r>
            <w:r w:rsidR="00316E95">
              <w:rPr>
                <w:sz w:val="20"/>
              </w:rPr>
              <w:t>Székesfehérvár</w:t>
            </w:r>
            <w:r>
              <w:rPr>
                <w:sz w:val="20"/>
              </w:rPr>
              <w:t>, Pf.</w:t>
            </w:r>
            <w:r w:rsidR="00316E95">
              <w:rPr>
                <w:sz w:val="20"/>
              </w:rPr>
              <w:t>: 357.</w:t>
            </w:r>
          </w:p>
          <w:p w14:paraId="40A3EAE5" w14:textId="02D05B1A" w:rsidR="00316E95" w:rsidRDefault="00316E95" w:rsidP="00293102">
            <w:pPr>
              <w:ind w:right="140"/>
              <w:jc w:val="right"/>
              <w:rPr>
                <w:sz w:val="20"/>
              </w:rPr>
            </w:pPr>
            <w:r>
              <w:rPr>
                <w:sz w:val="20"/>
              </w:rPr>
              <w:t xml:space="preserve">Tel.: </w:t>
            </w:r>
            <w:r w:rsidR="00F26BC5">
              <w:rPr>
                <w:sz w:val="20"/>
              </w:rPr>
              <w:t xml:space="preserve">+36 </w:t>
            </w:r>
            <w:r w:rsidR="00F33FAF">
              <w:rPr>
                <w:sz w:val="20"/>
              </w:rPr>
              <w:t>22</w:t>
            </w:r>
            <w:r w:rsidR="00F26BC5">
              <w:rPr>
                <w:sz w:val="20"/>
              </w:rPr>
              <w:t xml:space="preserve"> </w:t>
            </w:r>
            <w:r w:rsidR="00F33FAF">
              <w:rPr>
                <w:sz w:val="20"/>
              </w:rPr>
              <w:t>510-310</w:t>
            </w:r>
          </w:p>
          <w:p w14:paraId="6B7717F9" w14:textId="77777777" w:rsidR="00316E95" w:rsidRDefault="008B647F" w:rsidP="00F33FAF">
            <w:pPr>
              <w:ind w:right="140"/>
              <w:jc w:val="right"/>
              <w:rPr>
                <w:sz w:val="20"/>
              </w:rPr>
            </w:pPr>
            <w:hyperlink r:id="rId9" w:history="1">
              <w:r w:rsidRPr="004D452A">
                <w:rPr>
                  <w:rStyle w:val="Hiperhivatkozs"/>
                  <w:sz w:val="20"/>
                </w:rPr>
                <w:t>https://fmkik.hu</w:t>
              </w:r>
            </w:hyperlink>
            <w:r w:rsidR="00603733">
              <w:t xml:space="preserve">  </w:t>
            </w:r>
            <w:hyperlink r:id="rId10" w:history="1">
              <w:r w:rsidRPr="004D452A">
                <w:rPr>
                  <w:rStyle w:val="Hiperhivatkozs"/>
                  <w:sz w:val="20"/>
                </w:rPr>
                <w:t>facebook.com/kamarafejer</w:t>
              </w:r>
            </w:hyperlink>
            <w:r w:rsidR="00603733">
              <w:rPr>
                <w:sz w:val="20"/>
              </w:rPr>
              <w:t xml:space="preserve"> </w:t>
            </w:r>
            <w:r w:rsidR="00316E95">
              <w:rPr>
                <w:sz w:val="20"/>
              </w:rPr>
              <w:t xml:space="preserve">E-mail: </w:t>
            </w:r>
            <w:hyperlink r:id="rId11" w:history="1">
              <w:r w:rsidR="00F33FAF" w:rsidRPr="000D3532">
                <w:rPr>
                  <w:rStyle w:val="Hiperhivatkozs"/>
                  <w:sz w:val="20"/>
                </w:rPr>
                <w:t>fmkik@fmkik.hu</w:t>
              </w:r>
            </w:hyperlink>
            <w:r w:rsidR="00603733">
              <w:rPr>
                <w:rStyle w:val="Hiperhivatkozs"/>
                <w:sz w:val="20"/>
              </w:rPr>
              <w:t xml:space="preserve">  </w:t>
            </w:r>
          </w:p>
        </w:tc>
      </w:tr>
    </w:tbl>
    <w:p w14:paraId="0E3F64E8" w14:textId="0725429A" w:rsidR="0069362A" w:rsidRDefault="00316E95" w:rsidP="008D7B8C">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310ED9FF" w14:textId="77777777" w:rsidR="0069362A" w:rsidRPr="0069362A" w:rsidRDefault="0069362A" w:rsidP="0069362A"/>
    <w:p w14:paraId="436BB579" w14:textId="77777777" w:rsidR="00475C5E" w:rsidRDefault="00475C5E" w:rsidP="00475C5E">
      <w:pPr>
        <w:jc w:val="center"/>
        <w:rPr>
          <w:b/>
          <w:bCs/>
          <w:color w:val="000000"/>
          <w:sz w:val="44"/>
          <w:szCs w:val="24"/>
        </w:rPr>
      </w:pPr>
      <w:r w:rsidRPr="006D72BF">
        <w:rPr>
          <w:b/>
          <w:bCs/>
          <w:color w:val="000000"/>
          <w:sz w:val="44"/>
          <w:szCs w:val="24"/>
        </w:rPr>
        <w:t>SAJTÓANYAG</w:t>
      </w:r>
    </w:p>
    <w:p w14:paraId="161DAC34" w14:textId="77777777" w:rsidR="00475C5E" w:rsidRDefault="00475C5E" w:rsidP="00475C5E">
      <w:pPr>
        <w:jc w:val="center"/>
        <w:rPr>
          <w:b/>
          <w:bCs/>
          <w:color w:val="000000"/>
          <w:sz w:val="44"/>
          <w:szCs w:val="24"/>
        </w:rPr>
      </w:pPr>
    </w:p>
    <w:p w14:paraId="0B63FC65" w14:textId="77777777" w:rsidR="00475C5E" w:rsidRDefault="00475C5E" w:rsidP="00475C5E">
      <w:pPr>
        <w:jc w:val="center"/>
        <w:rPr>
          <w:b/>
          <w:bCs/>
          <w:color w:val="000000"/>
          <w:sz w:val="44"/>
          <w:szCs w:val="24"/>
        </w:rPr>
      </w:pPr>
    </w:p>
    <w:p w14:paraId="15D65655" w14:textId="77777777" w:rsidR="00475C5E" w:rsidRPr="006D72BF" w:rsidRDefault="00475C5E" w:rsidP="00475C5E">
      <w:pPr>
        <w:jc w:val="center"/>
        <w:rPr>
          <w:b/>
          <w:bCs/>
          <w:color w:val="000000"/>
          <w:sz w:val="44"/>
          <w:szCs w:val="24"/>
        </w:rPr>
      </w:pPr>
    </w:p>
    <w:p w14:paraId="5ABAB1BA" w14:textId="77777777" w:rsidR="00475C5E" w:rsidRPr="007C0FEE" w:rsidRDefault="00475C5E" w:rsidP="00475C5E">
      <w:pPr>
        <w:shd w:val="clear" w:color="auto" w:fill="FFFFFF"/>
        <w:jc w:val="center"/>
        <w:rPr>
          <w:b/>
          <w:bCs/>
          <w:color w:val="000000"/>
          <w:sz w:val="16"/>
          <w:szCs w:val="24"/>
        </w:rPr>
      </w:pPr>
    </w:p>
    <w:p w14:paraId="474104E9" w14:textId="77777777" w:rsidR="00475C5E" w:rsidRPr="006D72BF" w:rsidRDefault="00475C5E" w:rsidP="00475C5E">
      <w:pPr>
        <w:jc w:val="center"/>
        <w:rPr>
          <w:b/>
          <w:sz w:val="32"/>
          <w:szCs w:val="22"/>
        </w:rPr>
      </w:pPr>
      <w:r w:rsidRPr="006D72BF">
        <w:rPr>
          <w:b/>
          <w:sz w:val="32"/>
          <w:szCs w:val="22"/>
        </w:rPr>
        <w:t xml:space="preserve">Fejér </w:t>
      </w:r>
      <w:r>
        <w:rPr>
          <w:b/>
          <w:sz w:val="32"/>
          <w:szCs w:val="22"/>
        </w:rPr>
        <w:t>Várm</w:t>
      </w:r>
      <w:r w:rsidRPr="006D72BF">
        <w:rPr>
          <w:b/>
          <w:sz w:val="32"/>
          <w:szCs w:val="22"/>
        </w:rPr>
        <w:t xml:space="preserve">egyei Kereskedelmi és Iparkamara </w:t>
      </w:r>
    </w:p>
    <w:p w14:paraId="24663E68" w14:textId="77777777" w:rsidR="00475C5E" w:rsidRPr="006D72BF" w:rsidRDefault="00475C5E" w:rsidP="00475C5E">
      <w:pPr>
        <w:jc w:val="center"/>
        <w:rPr>
          <w:b/>
          <w:sz w:val="18"/>
          <w:szCs w:val="22"/>
        </w:rPr>
      </w:pPr>
    </w:p>
    <w:p w14:paraId="0174D482" w14:textId="3549E0DB" w:rsidR="00475C5E" w:rsidRPr="006D72BF" w:rsidRDefault="00475C5E" w:rsidP="00475C5E">
      <w:pPr>
        <w:jc w:val="center"/>
        <w:rPr>
          <w:b/>
          <w:sz w:val="32"/>
          <w:szCs w:val="22"/>
        </w:rPr>
      </w:pPr>
      <w:r>
        <w:rPr>
          <w:b/>
          <w:sz w:val="32"/>
          <w:szCs w:val="22"/>
        </w:rPr>
        <w:t>L</w:t>
      </w:r>
      <w:r w:rsidR="008D7B8C">
        <w:rPr>
          <w:b/>
          <w:sz w:val="32"/>
          <w:szCs w:val="22"/>
        </w:rPr>
        <w:t>V</w:t>
      </w:r>
      <w:r w:rsidR="00604980">
        <w:rPr>
          <w:b/>
          <w:sz w:val="32"/>
          <w:szCs w:val="22"/>
        </w:rPr>
        <w:t>III</w:t>
      </w:r>
      <w:r>
        <w:rPr>
          <w:b/>
          <w:sz w:val="32"/>
          <w:szCs w:val="22"/>
        </w:rPr>
        <w:t>.</w:t>
      </w:r>
      <w:r w:rsidRPr="006D72BF">
        <w:rPr>
          <w:sz w:val="32"/>
          <w:szCs w:val="22"/>
        </w:rPr>
        <w:t xml:space="preserve"> </w:t>
      </w:r>
      <w:r w:rsidRPr="006D72BF">
        <w:rPr>
          <w:b/>
          <w:sz w:val="32"/>
          <w:szCs w:val="22"/>
        </w:rPr>
        <w:t>Küldöttgyűlés</w:t>
      </w:r>
    </w:p>
    <w:p w14:paraId="7A091F98" w14:textId="77777777" w:rsidR="00475C5E" w:rsidRDefault="00475C5E" w:rsidP="00475C5E">
      <w:pPr>
        <w:jc w:val="center"/>
        <w:rPr>
          <w:b/>
          <w:sz w:val="28"/>
          <w:szCs w:val="22"/>
        </w:rPr>
      </w:pPr>
    </w:p>
    <w:p w14:paraId="4B0DF60B" w14:textId="77777777" w:rsidR="00475C5E" w:rsidRDefault="00475C5E" w:rsidP="00475C5E">
      <w:pPr>
        <w:jc w:val="center"/>
        <w:rPr>
          <w:b/>
          <w:sz w:val="28"/>
          <w:szCs w:val="22"/>
        </w:rPr>
      </w:pPr>
    </w:p>
    <w:p w14:paraId="71A4D1B2" w14:textId="221316BA" w:rsidR="00475C5E" w:rsidRPr="006D72BF" w:rsidRDefault="00475C5E" w:rsidP="00475C5E">
      <w:pPr>
        <w:jc w:val="center"/>
        <w:rPr>
          <w:b/>
          <w:sz w:val="28"/>
          <w:szCs w:val="22"/>
          <w:lang w:eastAsia="en-GB"/>
        </w:rPr>
      </w:pPr>
      <w:bookmarkStart w:id="0" w:name="_Hlk482783449"/>
      <w:r>
        <w:rPr>
          <w:b/>
          <w:sz w:val="28"/>
          <w:szCs w:val="22"/>
          <w:lang w:eastAsia="en-GB"/>
        </w:rPr>
        <w:t>202</w:t>
      </w:r>
      <w:r w:rsidR="00A6417A">
        <w:rPr>
          <w:b/>
          <w:sz w:val="28"/>
          <w:szCs w:val="22"/>
          <w:lang w:eastAsia="en-GB"/>
        </w:rPr>
        <w:t>5</w:t>
      </w:r>
      <w:r w:rsidRPr="006D72BF">
        <w:rPr>
          <w:b/>
          <w:sz w:val="28"/>
          <w:szCs w:val="22"/>
          <w:lang w:eastAsia="en-GB"/>
        </w:rPr>
        <w:t xml:space="preserve">. </w:t>
      </w:r>
      <w:r w:rsidR="008D7B8C">
        <w:rPr>
          <w:b/>
          <w:sz w:val="28"/>
          <w:szCs w:val="22"/>
          <w:lang w:eastAsia="en-GB"/>
        </w:rPr>
        <w:t>december</w:t>
      </w:r>
      <w:r>
        <w:rPr>
          <w:b/>
          <w:sz w:val="28"/>
          <w:szCs w:val="22"/>
          <w:lang w:eastAsia="en-GB"/>
        </w:rPr>
        <w:t xml:space="preserve"> </w:t>
      </w:r>
      <w:r w:rsidR="008D7B8C">
        <w:rPr>
          <w:b/>
          <w:sz w:val="28"/>
          <w:szCs w:val="22"/>
          <w:lang w:eastAsia="en-GB"/>
        </w:rPr>
        <w:t>1</w:t>
      </w:r>
      <w:r w:rsidR="00260BBE">
        <w:rPr>
          <w:b/>
          <w:sz w:val="28"/>
          <w:szCs w:val="22"/>
          <w:lang w:eastAsia="en-GB"/>
        </w:rPr>
        <w:t>6</w:t>
      </w:r>
      <w:r w:rsidRPr="006D72BF">
        <w:rPr>
          <w:b/>
          <w:sz w:val="28"/>
          <w:szCs w:val="22"/>
          <w:lang w:eastAsia="en-GB"/>
        </w:rPr>
        <w:t>. (</w:t>
      </w:r>
      <w:r w:rsidR="00260BBE">
        <w:rPr>
          <w:b/>
          <w:sz w:val="28"/>
          <w:szCs w:val="22"/>
          <w:lang w:eastAsia="en-GB"/>
        </w:rPr>
        <w:t>kedd</w:t>
      </w:r>
      <w:r w:rsidRPr="006D72BF">
        <w:rPr>
          <w:b/>
          <w:sz w:val="28"/>
          <w:szCs w:val="22"/>
          <w:lang w:eastAsia="en-GB"/>
        </w:rPr>
        <w:t>) 10.00 óra</w:t>
      </w:r>
    </w:p>
    <w:bookmarkEnd w:id="0"/>
    <w:p w14:paraId="5B0D815D" w14:textId="77777777" w:rsidR="00475C5E" w:rsidRPr="006D72BF" w:rsidRDefault="00475C5E" w:rsidP="00475C5E">
      <w:pPr>
        <w:jc w:val="center"/>
        <w:rPr>
          <w:sz w:val="48"/>
          <w:szCs w:val="22"/>
          <w:lang w:eastAsia="en-GB"/>
        </w:rPr>
      </w:pPr>
    </w:p>
    <w:p w14:paraId="3028B59C" w14:textId="77777777" w:rsidR="00475C5E" w:rsidRPr="006D72BF" w:rsidRDefault="00475C5E" w:rsidP="00475C5E">
      <w:pPr>
        <w:jc w:val="center"/>
        <w:rPr>
          <w:b/>
          <w:sz w:val="28"/>
          <w:szCs w:val="22"/>
          <w:lang w:eastAsia="en-GB"/>
        </w:rPr>
      </w:pPr>
      <w:r w:rsidRPr="006D72BF">
        <w:rPr>
          <w:b/>
          <w:sz w:val="28"/>
          <w:szCs w:val="22"/>
          <w:lang w:eastAsia="en-GB"/>
        </w:rPr>
        <w:t>Gazdaság Háza – FMKIK Székház</w:t>
      </w:r>
    </w:p>
    <w:p w14:paraId="24CBFFEF" w14:textId="77777777" w:rsidR="00475C5E" w:rsidRPr="006D72BF" w:rsidRDefault="00475C5E" w:rsidP="00475C5E">
      <w:pPr>
        <w:jc w:val="center"/>
        <w:rPr>
          <w:sz w:val="28"/>
          <w:szCs w:val="22"/>
          <w:lang w:eastAsia="en-GB"/>
        </w:rPr>
      </w:pPr>
      <w:r w:rsidRPr="006D72BF">
        <w:rPr>
          <w:sz w:val="28"/>
          <w:szCs w:val="22"/>
          <w:lang w:eastAsia="en-GB"/>
        </w:rPr>
        <w:t>Székesfehérvár, Hosszúsétatér 4-6.</w:t>
      </w:r>
    </w:p>
    <w:p w14:paraId="41263AA2" w14:textId="77777777" w:rsidR="00475C5E" w:rsidRDefault="00475C5E" w:rsidP="00475C5E">
      <w:pPr>
        <w:jc w:val="center"/>
        <w:rPr>
          <w:sz w:val="22"/>
          <w:szCs w:val="22"/>
          <w:lang w:eastAsia="en-GB"/>
        </w:rPr>
      </w:pPr>
    </w:p>
    <w:p w14:paraId="72A42547" w14:textId="77777777" w:rsidR="00475C5E" w:rsidRDefault="00475C5E" w:rsidP="00475C5E">
      <w:pPr>
        <w:jc w:val="center"/>
        <w:rPr>
          <w:sz w:val="22"/>
          <w:szCs w:val="22"/>
          <w:lang w:eastAsia="en-GB"/>
        </w:rPr>
      </w:pPr>
    </w:p>
    <w:p w14:paraId="1E36F920" w14:textId="77777777" w:rsidR="00475C5E" w:rsidRDefault="00475C5E" w:rsidP="00475C5E">
      <w:pPr>
        <w:jc w:val="center"/>
        <w:rPr>
          <w:sz w:val="22"/>
          <w:szCs w:val="22"/>
          <w:lang w:eastAsia="en-GB"/>
        </w:rPr>
      </w:pPr>
    </w:p>
    <w:p w14:paraId="3DFFFC7E" w14:textId="77777777" w:rsidR="00475C5E" w:rsidRDefault="00475C5E" w:rsidP="00475C5E">
      <w:pPr>
        <w:jc w:val="center"/>
        <w:rPr>
          <w:sz w:val="22"/>
          <w:szCs w:val="22"/>
          <w:lang w:eastAsia="en-GB"/>
        </w:rPr>
      </w:pPr>
    </w:p>
    <w:p w14:paraId="20864CA3" w14:textId="77777777" w:rsidR="00475C5E" w:rsidRDefault="00475C5E" w:rsidP="00475C5E">
      <w:pPr>
        <w:jc w:val="center"/>
        <w:rPr>
          <w:sz w:val="22"/>
          <w:szCs w:val="22"/>
          <w:lang w:eastAsia="en-GB"/>
        </w:rPr>
      </w:pPr>
    </w:p>
    <w:p w14:paraId="5B36BB0A" w14:textId="77777777" w:rsidR="00475C5E" w:rsidRDefault="00475C5E" w:rsidP="00475C5E">
      <w:pPr>
        <w:jc w:val="center"/>
        <w:rPr>
          <w:sz w:val="22"/>
          <w:szCs w:val="22"/>
          <w:lang w:eastAsia="en-GB"/>
        </w:rPr>
      </w:pPr>
    </w:p>
    <w:p w14:paraId="5DB266D1" w14:textId="77777777" w:rsidR="00475C5E" w:rsidRDefault="00475C5E" w:rsidP="00475C5E">
      <w:pPr>
        <w:jc w:val="center"/>
        <w:rPr>
          <w:sz w:val="22"/>
          <w:szCs w:val="22"/>
          <w:lang w:eastAsia="en-GB"/>
        </w:rPr>
      </w:pPr>
    </w:p>
    <w:p w14:paraId="668AD3DA" w14:textId="77777777" w:rsidR="008D7B8C" w:rsidRDefault="008D7B8C" w:rsidP="00475C5E">
      <w:pPr>
        <w:jc w:val="center"/>
        <w:rPr>
          <w:sz w:val="22"/>
          <w:szCs w:val="22"/>
          <w:lang w:eastAsia="en-GB"/>
        </w:rPr>
      </w:pPr>
    </w:p>
    <w:p w14:paraId="2E54F651" w14:textId="77777777" w:rsidR="008D7B8C" w:rsidRDefault="008D7B8C" w:rsidP="00475C5E">
      <w:pPr>
        <w:jc w:val="center"/>
        <w:rPr>
          <w:sz w:val="22"/>
          <w:szCs w:val="22"/>
          <w:lang w:eastAsia="en-GB"/>
        </w:rPr>
      </w:pPr>
    </w:p>
    <w:p w14:paraId="4AC1ABC2" w14:textId="77777777" w:rsidR="008D7B8C" w:rsidRDefault="008D7B8C" w:rsidP="00475C5E">
      <w:pPr>
        <w:jc w:val="center"/>
        <w:rPr>
          <w:sz w:val="22"/>
          <w:szCs w:val="22"/>
          <w:lang w:eastAsia="en-GB"/>
        </w:rPr>
      </w:pPr>
    </w:p>
    <w:p w14:paraId="741A3A90" w14:textId="77777777" w:rsidR="008D7B8C" w:rsidRDefault="008D7B8C" w:rsidP="00475C5E">
      <w:pPr>
        <w:jc w:val="center"/>
        <w:rPr>
          <w:sz w:val="22"/>
          <w:szCs w:val="22"/>
          <w:lang w:eastAsia="en-GB"/>
        </w:rPr>
      </w:pPr>
    </w:p>
    <w:p w14:paraId="6063290C" w14:textId="77777777" w:rsidR="008D7B8C" w:rsidRDefault="008D7B8C" w:rsidP="00475C5E">
      <w:pPr>
        <w:jc w:val="center"/>
        <w:rPr>
          <w:sz w:val="22"/>
          <w:szCs w:val="22"/>
          <w:lang w:eastAsia="en-GB"/>
        </w:rPr>
      </w:pPr>
    </w:p>
    <w:p w14:paraId="1616D61B" w14:textId="77777777" w:rsidR="008D7B8C" w:rsidRDefault="008D7B8C" w:rsidP="00475C5E">
      <w:pPr>
        <w:jc w:val="center"/>
        <w:rPr>
          <w:sz w:val="22"/>
          <w:szCs w:val="22"/>
          <w:lang w:eastAsia="en-GB"/>
        </w:rPr>
      </w:pPr>
    </w:p>
    <w:p w14:paraId="4EB49A2D" w14:textId="77777777" w:rsidR="008D7B8C" w:rsidRDefault="008D7B8C" w:rsidP="00475C5E">
      <w:pPr>
        <w:jc w:val="center"/>
        <w:rPr>
          <w:sz w:val="22"/>
          <w:szCs w:val="22"/>
          <w:lang w:eastAsia="en-GB"/>
        </w:rPr>
      </w:pPr>
    </w:p>
    <w:p w14:paraId="62D672DF" w14:textId="77777777" w:rsidR="008D7B8C" w:rsidRDefault="008D7B8C" w:rsidP="00475C5E">
      <w:pPr>
        <w:jc w:val="center"/>
        <w:rPr>
          <w:sz w:val="22"/>
          <w:szCs w:val="22"/>
          <w:lang w:eastAsia="en-GB"/>
        </w:rPr>
      </w:pPr>
    </w:p>
    <w:p w14:paraId="5874A697" w14:textId="77777777" w:rsidR="008D7B8C" w:rsidRDefault="008D7B8C" w:rsidP="00475C5E">
      <w:pPr>
        <w:jc w:val="center"/>
        <w:rPr>
          <w:sz w:val="22"/>
          <w:szCs w:val="22"/>
          <w:lang w:eastAsia="en-GB"/>
        </w:rPr>
      </w:pPr>
    </w:p>
    <w:p w14:paraId="2A0E4686" w14:textId="77777777" w:rsidR="008D7B8C" w:rsidRDefault="008D7B8C" w:rsidP="00475C5E">
      <w:pPr>
        <w:jc w:val="center"/>
        <w:rPr>
          <w:sz w:val="22"/>
          <w:szCs w:val="22"/>
          <w:lang w:eastAsia="en-GB"/>
        </w:rPr>
      </w:pPr>
    </w:p>
    <w:p w14:paraId="201F4741" w14:textId="77777777" w:rsidR="00475C5E" w:rsidRDefault="00475C5E" w:rsidP="00475C5E">
      <w:pPr>
        <w:jc w:val="center"/>
        <w:rPr>
          <w:sz w:val="22"/>
          <w:szCs w:val="22"/>
          <w:lang w:eastAsia="en-GB"/>
        </w:rPr>
      </w:pPr>
    </w:p>
    <w:p w14:paraId="6AFD4E98" w14:textId="77777777" w:rsidR="00475C5E" w:rsidRDefault="00475C5E" w:rsidP="00475C5E">
      <w:pPr>
        <w:jc w:val="center"/>
        <w:rPr>
          <w:sz w:val="22"/>
          <w:szCs w:val="22"/>
          <w:lang w:eastAsia="en-GB"/>
        </w:rPr>
      </w:pPr>
    </w:p>
    <w:p w14:paraId="12BD1016" w14:textId="77777777" w:rsidR="00475C5E" w:rsidRDefault="00475C5E" w:rsidP="00475C5E">
      <w:pPr>
        <w:jc w:val="center"/>
        <w:rPr>
          <w:sz w:val="22"/>
          <w:szCs w:val="22"/>
          <w:lang w:eastAsia="en-GB"/>
        </w:rPr>
      </w:pPr>
    </w:p>
    <w:p w14:paraId="7A1EE0FF" w14:textId="77777777" w:rsidR="00475C5E" w:rsidRDefault="00475C5E" w:rsidP="00475C5E">
      <w:pPr>
        <w:jc w:val="center"/>
        <w:rPr>
          <w:sz w:val="22"/>
          <w:szCs w:val="22"/>
          <w:lang w:eastAsia="en-GB"/>
        </w:rPr>
      </w:pPr>
    </w:p>
    <w:p w14:paraId="0DAAA202" w14:textId="77777777" w:rsidR="00475C5E" w:rsidRDefault="00475C5E" w:rsidP="00475C5E">
      <w:pPr>
        <w:jc w:val="center"/>
        <w:rPr>
          <w:sz w:val="22"/>
          <w:szCs w:val="22"/>
          <w:lang w:eastAsia="en-GB"/>
        </w:rPr>
      </w:pPr>
    </w:p>
    <w:p w14:paraId="6E865864" w14:textId="7B14A6C3" w:rsidR="00475C5E" w:rsidRPr="00B2289E" w:rsidRDefault="00475C5E" w:rsidP="00475C5E">
      <w:pPr>
        <w:spacing w:before="40" w:after="40"/>
        <w:jc w:val="center"/>
        <w:rPr>
          <w:b/>
          <w:sz w:val="28"/>
          <w:szCs w:val="28"/>
        </w:rPr>
      </w:pPr>
      <w:r w:rsidRPr="00B2289E">
        <w:rPr>
          <w:b/>
          <w:sz w:val="28"/>
          <w:szCs w:val="28"/>
        </w:rPr>
        <w:lastRenderedPageBreak/>
        <w:t>FMKIK L</w:t>
      </w:r>
      <w:r w:rsidR="008D7B8C" w:rsidRPr="00B2289E">
        <w:rPr>
          <w:b/>
          <w:sz w:val="28"/>
          <w:szCs w:val="28"/>
        </w:rPr>
        <w:t>V</w:t>
      </w:r>
      <w:r w:rsidR="00604980" w:rsidRPr="00B2289E">
        <w:rPr>
          <w:b/>
          <w:sz w:val="28"/>
          <w:szCs w:val="28"/>
        </w:rPr>
        <w:t>III</w:t>
      </w:r>
      <w:r w:rsidRPr="00B2289E">
        <w:rPr>
          <w:b/>
          <w:sz w:val="28"/>
          <w:szCs w:val="28"/>
        </w:rPr>
        <w:t>. Küldöttgyűlés</w:t>
      </w:r>
    </w:p>
    <w:p w14:paraId="35474F48" w14:textId="55CCF065" w:rsidR="00475C5E" w:rsidRPr="00175DBA" w:rsidRDefault="00475C5E" w:rsidP="00475C5E">
      <w:pPr>
        <w:jc w:val="center"/>
        <w:rPr>
          <w:b/>
          <w:szCs w:val="28"/>
          <w:lang w:eastAsia="en-GB"/>
        </w:rPr>
      </w:pPr>
      <w:r w:rsidRPr="00175DBA">
        <w:rPr>
          <w:b/>
          <w:szCs w:val="28"/>
          <w:lang w:eastAsia="en-GB"/>
        </w:rPr>
        <w:t>20</w:t>
      </w:r>
      <w:r>
        <w:rPr>
          <w:b/>
          <w:szCs w:val="28"/>
          <w:lang w:eastAsia="en-GB"/>
        </w:rPr>
        <w:t>2</w:t>
      </w:r>
      <w:r w:rsidR="00604980">
        <w:rPr>
          <w:b/>
          <w:szCs w:val="28"/>
          <w:lang w:eastAsia="en-GB"/>
        </w:rPr>
        <w:t>5</w:t>
      </w:r>
      <w:r w:rsidRPr="00175DBA">
        <w:rPr>
          <w:b/>
          <w:szCs w:val="28"/>
          <w:lang w:eastAsia="en-GB"/>
        </w:rPr>
        <w:t xml:space="preserve">. </w:t>
      </w:r>
      <w:r w:rsidR="008D7B8C">
        <w:rPr>
          <w:b/>
          <w:szCs w:val="28"/>
          <w:lang w:eastAsia="en-GB"/>
        </w:rPr>
        <w:t>december 1</w:t>
      </w:r>
      <w:r w:rsidR="00604980">
        <w:rPr>
          <w:b/>
          <w:szCs w:val="28"/>
          <w:lang w:eastAsia="en-GB"/>
        </w:rPr>
        <w:t>6</w:t>
      </w:r>
      <w:r w:rsidRPr="00175DBA">
        <w:rPr>
          <w:b/>
          <w:szCs w:val="28"/>
          <w:lang w:eastAsia="en-GB"/>
        </w:rPr>
        <w:t>. (</w:t>
      </w:r>
      <w:r w:rsidR="00604980">
        <w:rPr>
          <w:b/>
          <w:szCs w:val="28"/>
          <w:lang w:eastAsia="en-GB"/>
        </w:rPr>
        <w:t>kedd</w:t>
      </w:r>
      <w:r w:rsidRPr="00175DBA">
        <w:rPr>
          <w:b/>
          <w:szCs w:val="28"/>
          <w:lang w:eastAsia="en-GB"/>
        </w:rPr>
        <w:t>) 10.00 óra</w:t>
      </w:r>
      <w:r>
        <w:rPr>
          <w:b/>
          <w:szCs w:val="28"/>
          <w:lang w:eastAsia="en-GB"/>
        </w:rPr>
        <w:t>, Gazdaság Háza (FMKIK Székház)</w:t>
      </w:r>
    </w:p>
    <w:p w14:paraId="5F17B425" w14:textId="77777777" w:rsidR="00475C5E" w:rsidRPr="00175DBA" w:rsidRDefault="00475C5E" w:rsidP="00475C5E">
      <w:pPr>
        <w:pStyle w:val="NormlWeb"/>
        <w:shd w:val="clear" w:color="auto" w:fill="FFFFFF"/>
        <w:spacing w:before="0" w:beforeAutospacing="0" w:after="0" w:afterAutospacing="0"/>
        <w:jc w:val="both"/>
        <w:rPr>
          <w:b/>
          <w:bCs/>
          <w:szCs w:val="28"/>
        </w:rPr>
      </w:pPr>
    </w:p>
    <w:p w14:paraId="2021E33F" w14:textId="1C3ABF8C" w:rsidR="0015468B" w:rsidRDefault="00523C1A" w:rsidP="0015468B">
      <w:pPr>
        <w:spacing w:before="40"/>
        <w:jc w:val="both"/>
        <w:rPr>
          <w:b/>
        </w:rPr>
      </w:pPr>
      <w:r>
        <w:rPr>
          <w:b/>
        </w:rPr>
        <w:t>A</w:t>
      </w:r>
      <w:r w:rsidRPr="00175DBA">
        <w:rPr>
          <w:b/>
        </w:rPr>
        <w:t xml:space="preserve"> Gazdaság Háza adott otthont</w:t>
      </w:r>
      <w:r w:rsidRPr="00175DBA">
        <w:rPr>
          <w:b/>
          <w:bCs/>
        </w:rPr>
        <w:t xml:space="preserve"> </w:t>
      </w:r>
      <w:r>
        <w:rPr>
          <w:b/>
        </w:rPr>
        <w:t>202</w:t>
      </w:r>
      <w:r w:rsidR="00604980">
        <w:rPr>
          <w:b/>
        </w:rPr>
        <w:t>5</w:t>
      </w:r>
      <w:r w:rsidRPr="00175DBA">
        <w:rPr>
          <w:b/>
        </w:rPr>
        <w:t xml:space="preserve">. </w:t>
      </w:r>
      <w:r>
        <w:rPr>
          <w:b/>
        </w:rPr>
        <w:t>december 1</w:t>
      </w:r>
      <w:r w:rsidR="00604980">
        <w:rPr>
          <w:b/>
        </w:rPr>
        <w:t>6</w:t>
      </w:r>
      <w:r>
        <w:rPr>
          <w:b/>
        </w:rPr>
        <w:t>-</w:t>
      </w:r>
      <w:r w:rsidR="00604980">
        <w:rPr>
          <w:b/>
        </w:rPr>
        <w:t>á</w:t>
      </w:r>
      <w:r>
        <w:rPr>
          <w:b/>
        </w:rPr>
        <w:t>n</w:t>
      </w:r>
      <w:r>
        <w:rPr>
          <w:b/>
          <w:bCs/>
        </w:rPr>
        <w:t xml:space="preserve"> a</w:t>
      </w:r>
      <w:r w:rsidR="00475C5E" w:rsidRPr="00175DBA">
        <w:rPr>
          <w:b/>
          <w:bCs/>
        </w:rPr>
        <w:t xml:space="preserve"> Fejér </w:t>
      </w:r>
      <w:r>
        <w:rPr>
          <w:b/>
          <w:bCs/>
        </w:rPr>
        <w:t>Várm</w:t>
      </w:r>
      <w:r w:rsidR="00475C5E" w:rsidRPr="00175DBA">
        <w:rPr>
          <w:b/>
          <w:bCs/>
        </w:rPr>
        <w:t xml:space="preserve">egyei Kereskedelmi és Iparkamara </w:t>
      </w:r>
      <w:r>
        <w:rPr>
          <w:b/>
          <w:bCs/>
        </w:rPr>
        <w:t>5</w:t>
      </w:r>
      <w:r w:rsidR="00604980">
        <w:rPr>
          <w:b/>
          <w:bCs/>
        </w:rPr>
        <w:t>8</w:t>
      </w:r>
      <w:r>
        <w:rPr>
          <w:b/>
          <w:bCs/>
        </w:rPr>
        <w:t>. k</w:t>
      </w:r>
      <w:r w:rsidR="00475C5E" w:rsidRPr="00175DBA">
        <w:rPr>
          <w:b/>
        </w:rPr>
        <w:t>üldöttgyűlésének</w:t>
      </w:r>
      <w:r w:rsidR="0015468B">
        <w:rPr>
          <w:b/>
        </w:rPr>
        <w:t>, mely ünnepélyes keretek között zajlott.</w:t>
      </w:r>
      <w:r w:rsidR="00475C5E" w:rsidRPr="00175DBA">
        <w:rPr>
          <w:b/>
        </w:rPr>
        <w:t xml:space="preserve"> </w:t>
      </w:r>
      <w:r w:rsidR="00604980">
        <w:rPr>
          <w:b/>
        </w:rPr>
        <w:t>Vendég Dr. György László kormánybiztos.</w:t>
      </w:r>
    </w:p>
    <w:p w14:paraId="3CA4A6E0" w14:textId="393DDBFE" w:rsidR="00E92973" w:rsidRPr="0015468B" w:rsidRDefault="00475C5E" w:rsidP="0015468B">
      <w:pPr>
        <w:spacing w:before="40"/>
        <w:jc w:val="both"/>
        <w:rPr>
          <w:szCs w:val="24"/>
        </w:rPr>
      </w:pPr>
      <w:r w:rsidRPr="0015468B">
        <w:rPr>
          <w:szCs w:val="24"/>
        </w:rPr>
        <w:t>A</w:t>
      </w:r>
      <w:r w:rsidR="0015468B" w:rsidRPr="0015468B">
        <w:rPr>
          <w:szCs w:val="24"/>
        </w:rPr>
        <w:t xml:space="preserve"> </w:t>
      </w:r>
      <w:r w:rsidRPr="0015468B">
        <w:rPr>
          <w:szCs w:val="24"/>
        </w:rPr>
        <w:t>küldöttgyűlésen a</w:t>
      </w:r>
      <w:r w:rsidR="00E92973" w:rsidRPr="0015468B">
        <w:rPr>
          <w:szCs w:val="24"/>
        </w:rPr>
        <w:t xml:space="preserve"> kamara által alapított díja</w:t>
      </w:r>
      <w:r w:rsidR="00005527">
        <w:rPr>
          <w:szCs w:val="24"/>
        </w:rPr>
        <w:t xml:space="preserve">kat </w:t>
      </w:r>
      <w:r w:rsidR="00CB5D5F">
        <w:rPr>
          <w:szCs w:val="24"/>
        </w:rPr>
        <w:t xml:space="preserve">is átadták </w:t>
      </w:r>
      <w:r w:rsidR="00604980">
        <w:rPr>
          <w:szCs w:val="24"/>
        </w:rPr>
        <w:t>k</w:t>
      </w:r>
      <w:r w:rsidR="0015468B" w:rsidRPr="0015468B">
        <w:rPr>
          <w:szCs w:val="24"/>
        </w:rPr>
        <w:t>ét</w:t>
      </w:r>
      <w:r w:rsidR="00E92973" w:rsidRPr="0015468B">
        <w:rPr>
          <w:szCs w:val="24"/>
        </w:rPr>
        <w:t xml:space="preserve"> kiemelkedő és példaértékű tevékenységet végző gazdasági szereplő részére</w:t>
      </w:r>
      <w:r w:rsidR="00005527">
        <w:rPr>
          <w:szCs w:val="24"/>
        </w:rPr>
        <w:t xml:space="preserve">. </w:t>
      </w:r>
    </w:p>
    <w:p w14:paraId="06987D8F" w14:textId="056C7678" w:rsidR="00005527" w:rsidRDefault="00E92973" w:rsidP="0015468B">
      <w:pPr>
        <w:spacing w:before="40"/>
        <w:jc w:val="both"/>
        <w:rPr>
          <w:szCs w:val="24"/>
        </w:rPr>
      </w:pPr>
      <w:r w:rsidRPr="0015468B">
        <w:rPr>
          <w:szCs w:val="24"/>
        </w:rPr>
        <w:t xml:space="preserve">A </w:t>
      </w:r>
      <w:r w:rsidR="00523C1A" w:rsidRPr="0015468B">
        <w:rPr>
          <w:szCs w:val="24"/>
        </w:rPr>
        <w:t xml:space="preserve">Gazdasági </w:t>
      </w:r>
      <w:r w:rsidR="001C6380">
        <w:rPr>
          <w:szCs w:val="24"/>
        </w:rPr>
        <w:t>Körkép</w:t>
      </w:r>
      <w:r w:rsidRPr="0015468B">
        <w:rPr>
          <w:szCs w:val="24"/>
        </w:rPr>
        <w:t xml:space="preserve"> immár </w:t>
      </w:r>
      <w:r w:rsidR="00604980">
        <w:rPr>
          <w:szCs w:val="24"/>
        </w:rPr>
        <w:t>nyolcadik</w:t>
      </w:r>
      <w:r w:rsidRPr="0015468B">
        <w:rPr>
          <w:szCs w:val="24"/>
        </w:rPr>
        <w:t xml:space="preserve"> alkalommal jelent meg a kamara </w:t>
      </w:r>
      <w:r w:rsidR="00523C1A" w:rsidRPr="0015468B">
        <w:rPr>
          <w:szCs w:val="24"/>
        </w:rPr>
        <w:t>gondozásában</w:t>
      </w:r>
      <w:r w:rsidR="00005527">
        <w:rPr>
          <w:szCs w:val="24"/>
        </w:rPr>
        <w:t xml:space="preserve">, amelyben </w:t>
      </w:r>
      <w:r w:rsidR="00841485">
        <w:rPr>
          <w:szCs w:val="24"/>
        </w:rPr>
        <w:t>a vármegye gazdasági teljesítménye mellett</w:t>
      </w:r>
      <w:r w:rsidR="00CB5D5F">
        <w:rPr>
          <w:szCs w:val="24"/>
        </w:rPr>
        <w:t xml:space="preserve"> </w:t>
      </w:r>
      <w:r w:rsidR="00005527">
        <w:rPr>
          <w:szCs w:val="24"/>
        </w:rPr>
        <w:t>bemutatásra kerül</w:t>
      </w:r>
      <w:r w:rsidR="00841485">
        <w:rPr>
          <w:szCs w:val="24"/>
        </w:rPr>
        <w:t>t</w:t>
      </w:r>
      <w:r w:rsidR="00005527">
        <w:rPr>
          <w:szCs w:val="24"/>
        </w:rPr>
        <w:t>ek a kamara által alapított díjak és elismerések</w:t>
      </w:r>
      <w:r w:rsidR="00841485">
        <w:rPr>
          <w:szCs w:val="24"/>
        </w:rPr>
        <w:t xml:space="preserve"> is.</w:t>
      </w:r>
      <w:r w:rsidR="00CF45B1" w:rsidRPr="0015468B">
        <w:rPr>
          <w:szCs w:val="24"/>
        </w:rPr>
        <w:t xml:space="preserve">  </w:t>
      </w:r>
    </w:p>
    <w:p w14:paraId="16CCFBB9" w14:textId="705D070A" w:rsidR="00B34B63" w:rsidRPr="0015468B" w:rsidRDefault="00475C5E" w:rsidP="0015468B">
      <w:pPr>
        <w:spacing w:before="40"/>
        <w:jc w:val="both"/>
        <w:rPr>
          <w:szCs w:val="24"/>
        </w:rPr>
      </w:pPr>
      <w:r w:rsidRPr="0015468B">
        <w:rPr>
          <w:szCs w:val="24"/>
        </w:rPr>
        <w:t xml:space="preserve">A rendezvény díszvendége </w:t>
      </w:r>
      <w:bookmarkStart w:id="1" w:name="_Hlk153177201"/>
      <w:r w:rsidR="00604980">
        <w:rPr>
          <w:szCs w:val="24"/>
        </w:rPr>
        <w:t>Dr. György László kormánybiztos</w:t>
      </w:r>
      <w:bookmarkEnd w:id="1"/>
      <w:r w:rsidR="00512E5D" w:rsidRPr="0015468B">
        <w:rPr>
          <w:szCs w:val="24"/>
        </w:rPr>
        <w:t xml:space="preserve">, aki a program első részében </w:t>
      </w:r>
      <w:r w:rsidR="000E5215" w:rsidRPr="0015468B">
        <w:rPr>
          <w:szCs w:val="24"/>
        </w:rPr>
        <w:t>„</w:t>
      </w:r>
      <w:r w:rsidR="00604980">
        <w:rPr>
          <w:szCs w:val="24"/>
        </w:rPr>
        <w:t>Magabíró Magyarországot építünk”</w:t>
      </w:r>
      <w:r w:rsidR="00512E5D" w:rsidRPr="0015468B">
        <w:rPr>
          <w:szCs w:val="24"/>
        </w:rPr>
        <w:t xml:space="preserve"> témában</w:t>
      </w:r>
      <w:r w:rsidR="000E5215" w:rsidRPr="0015468B">
        <w:rPr>
          <w:szCs w:val="24"/>
        </w:rPr>
        <w:t xml:space="preserve"> tartott előadást.</w:t>
      </w:r>
    </w:p>
    <w:p w14:paraId="5FCF3486" w14:textId="02AE9854" w:rsidR="00CF45B1" w:rsidRDefault="00CF45B1" w:rsidP="0015468B">
      <w:pPr>
        <w:spacing w:before="40"/>
        <w:jc w:val="both"/>
        <w:rPr>
          <w:bCs/>
          <w:szCs w:val="24"/>
        </w:rPr>
      </w:pPr>
      <w:r w:rsidRPr="00310592">
        <w:rPr>
          <w:bCs/>
          <w:szCs w:val="24"/>
        </w:rPr>
        <w:t>A Fejér Vármegyei Kereskedelmi és Iparkamara az általa alapított díjakkal, kitüntetésekkel elismerni kívánja azokat az eredményes, példaértékű munkát végző vállalkozókat, személyeket, akik a szakmai tevékenység mellett elkötelezettek a gazdaság fejlesztése iránt, társadalmi felelősségvállalásuk jelentős.</w:t>
      </w:r>
      <w:r>
        <w:rPr>
          <w:bCs/>
          <w:szCs w:val="24"/>
        </w:rPr>
        <w:t xml:space="preserve"> </w:t>
      </w:r>
      <w:r w:rsidRPr="00310592">
        <w:rPr>
          <w:bCs/>
          <w:szCs w:val="24"/>
        </w:rPr>
        <w:t>A kamara értéknek tekinti a szakmai kiválóságot, a felelősségteljes emberi és erkölcsi magatartást, a köz és a gazdaság fejlesztése érdekében végzett kiemelkedő tevékenységet. Az FMKIK fontosnak tartja, hogy a díjazott tevékenységét a vállalkozói környezet is elismerje, követendő példa legyen a jelen és az új generációk számára. A kamarai díjak ezt a szellemiséget tükrözi</w:t>
      </w:r>
      <w:r>
        <w:rPr>
          <w:bCs/>
          <w:szCs w:val="24"/>
        </w:rPr>
        <w:t>k</w:t>
      </w:r>
      <w:r w:rsidRPr="00310592">
        <w:rPr>
          <w:bCs/>
          <w:szCs w:val="24"/>
        </w:rPr>
        <w:t>.</w:t>
      </w:r>
      <w:r>
        <w:rPr>
          <w:bCs/>
          <w:szCs w:val="24"/>
        </w:rPr>
        <w:t xml:space="preserve"> </w:t>
      </w:r>
    </w:p>
    <w:p w14:paraId="04E0F822" w14:textId="19319A3C" w:rsidR="00454F2A" w:rsidRDefault="00454F2A" w:rsidP="0015468B">
      <w:pPr>
        <w:spacing w:before="40"/>
        <w:jc w:val="both"/>
        <w:rPr>
          <w:bCs/>
          <w:szCs w:val="24"/>
        </w:rPr>
      </w:pPr>
    </w:p>
    <w:p w14:paraId="0541C55F" w14:textId="15C06D6A" w:rsidR="00CF45B1" w:rsidRPr="00B2289E" w:rsidRDefault="001C6380" w:rsidP="00CF45B1">
      <w:pPr>
        <w:pStyle w:val="NormlWeb"/>
        <w:shd w:val="clear" w:color="auto" w:fill="FFFFFF"/>
        <w:spacing w:before="0" w:beforeAutospacing="0" w:after="0" w:afterAutospacing="0"/>
        <w:jc w:val="center"/>
        <w:rPr>
          <w:b/>
          <w:bCs/>
          <w:sz w:val="28"/>
          <w:szCs w:val="28"/>
        </w:rPr>
      </w:pPr>
      <w:r w:rsidRPr="00B2289E">
        <w:rPr>
          <w:b/>
          <w:bCs/>
          <w:sz w:val="28"/>
          <w:szCs w:val="28"/>
        </w:rPr>
        <w:t>Gazdasági Körkép – Fejér Vármegye Gazdasági Értéktára</w:t>
      </w:r>
    </w:p>
    <w:p w14:paraId="2C4F538E" w14:textId="77777777" w:rsidR="001C6380" w:rsidRDefault="001C6380" w:rsidP="00CF45B1">
      <w:pPr>
        <w:pStyle w:val="NormlWeb"/>
        <w:shd w:val="clear" w:color="auto" w:fill="FFFFFF"/>
        <w:spacing w:before="0" w:beforeAutospacing="0" w:after="0" w:afterAutospacing="0"/>
        <w:jc w:val="center"/>
        <w:rPr>
          <w:b/>
          <w:bCs/>
          <w:sz w:val="22"/>
          <w:szCs w:val="22"/>
        </w:rPr>
      </w:pPr>
    </w:p>
    <w:p w14:paraId="4B1E5BA1" w14:textId="7BF17AD0" w:rsidR="001C6380" w:rsidRPr="001C6380" w:rsidRDefault="001C6380" w:rsidP="001C6380">
      <w:pPr>
        <w:pStyle w:val="NormlWeb"/>
        <w:shd w:val="clear" w:color="auto" w:fill="FFFFFF"/>
        <w:spacing w:before="0" w:beforeAutospacing="0" w:after="0" w:afterAutospacing="0"/>
        <w:jc w:val="both"/>
        <w:rPr>
          <w:sz w:val="22"/>
          <w:szCs w:val="22"/>
        </w:rPr>
      </w:pPr>
      <w:r w:rsidRPr="001C6380">
        <w:rPr>
          <w:sz w:val="22"/>
          <w:szCs w:val="22"/>
        </w:rPr>
        <w:t>„Gazdasági Körkép 2024–2025 – Fejér Vármegye Gazdasági Értéktára” című kiadvány</w:t>
      </w:r>
      <w:r>
        <w:rPr>
          <w:sz w:val="22"/>
          <w:szCs w:val="22"/>
        </w:rPr>
        <w:t>t nyolcadik alkalommal adja ki a kamara</w:t>
      </w:r>
      <w:r w:rsidRPr="001C6380">
        <w:rPr>
          <w:sz w:val="22"/>
          <w:szCs w:val="22"/>
        </w:rPr>
        <w:t xml:space="preserve">, amely a KSH és a NAV elemzései mellett a 2023–2024-es gazdasági adatokra épül. A kötetben helyet kapott az </w:t>
      </w:r>
      <w:r w:rsidR="00B2289E">
        <w:rPr>
          <w:sz w:val="22"/>
          <w:szCs w:val="22"/>
        </w:rPr>
        <w:t xml:space="preserve">országban elsőként Székesfehérváron a kamara szárnyai alatt létre jött példaértékű összefogás, a </w:t>
      </w:r>
      <w:r w:rsidRPr="001C6380">
        <w:rPr>
          <w:sz w:val="22"/>
          <w:szCs w:val="22"/>
        </w:rPr>
        <w:t>Védelmi- és Űripari Innovációs Klaszter néhány tagjának bemutatása, valamint a kamarai elismerések összefoglalása is.</w:t>
      </w:r>
    </w:p>
    <w:p w14:paraId="39FF2AF4" w14:textId="77777777" w:rsidR="001C6380" w:rsidRPr="00CF45B1" w:rsidRDefault="001C6380" w:rsidP="00CF45B1">
      <w:pPr>
        <w:pStyle w:val="NormlWeb"/>
        <w:shd w:val="clear" w:color="auto" w:fill="FFFFFF"/>
        <w:spacing w:before="0" w:beforeAutospacing="0" w:after="0" w:afterAutospacing="0"/>
        <w:jc w:val="center"/>
        <w:rPr>
          <w:b/>
          <w:bCs/>
          <w:sz w:val="22"/>
          <w:szCs w:val="22"/>
        </w:rPr>
      </w:pPr>
    </w:p>
    <w:p w14:paraId="511A41DD" w14:textId="35F3ABE7" w:rsidR="00CF45B1" w:rsidRDefault="00CF45B1" w:rsidP="00CF45B1">
      <w:pPr>
        <w:pStyle w:val="NormlWeb"/>
        <w:shd w:val="clear" w:color="auto" w:fill="FFFFFF"/>
        <w:spacing w:before="0" w:beforeAutospacing="0" w:after="0" w:afterAutospacing="0"/>
        <w:jc w:val="center"/>
        <w:rPr>
          <w:b/>
          <w:bCs/>
          <w:sz w:val="28"/>
          <w:szCs w:val="28"/>
        </w:rPr>
      </w:pPr>
      <w:r w:rsidRPr="00CF45B1">
        <w:rPr>
          <w:b/>
          <w:bCs/>
          <w:sz w:val="28"/>
          <w:szCs w:val="28"/>
        </w:rPr>
        <w:t>202</w:t>
      </w:r>
      <w:r w:rsidR="00604980">
        <w:rPr>
          <w:b/>
          <w:bCs/>
          <w:sz w:val="28"/>
          <w:szCs w:val="28"/>
        </w:rPr>
        <w:t>5</w:t>
      </w:r>
      <w:r w:rsidRPr="00CF45B1">
        <w:rPr>
          <w:b/>
          <w:bCs/>
          <w:sz w:val="28"/>
          <w:szCs w:val="28"/>
        </w:rPr>
        <w:t>. évi kamarai díjak, díjazottak:</w:t>
      </w:r>
    </w:p>
    <w:p w14:paraId="1DE077B4" w14:textId="77777777" w:rsidR="00CF45B1" w:rsidRPr="00CF45B1" w:rsidRDefault="00CF45B1" w:rsidP="00CF45B1">
      <w:pPr>
        <w:pStyle w:val="NormlWeb"/>
        <w:shd w:val="clear" w:color="auto" w:fill="FFFFFF"/>
        <w:spacing w:before="0" w:beforeAutospacing="0" w:after="0" w:afterAutospacing="0"/>
        <w:jc w:val="center"/>
        <w:rPr>
          <w:b/>
          <w:bCs/>
          <w:sz w:val="22"/>
          <w:szCs w:val="22"/>
        </w:rPr>
      </w:pPr>
    </w:p>
    <w:p w14:paraId="51D78457" w14:textId="77777777" w:rsidR="000E5215" w:rsidRPr="000E5215" w:rsidRDefault="000E5215" w:rsidP="000E5215">
      <w:pPr>
        <w:rPr>
          <w:b/>
          <w:bCs/>
          <w:szCs w:val="24"/>
        </w:rPr>
      </w:pPr>
      <w:r w:rsidRPr="000E5215">
        <w:rPr>
          <w:b/>
          <w:bCs/>
          <w:szCs w:val="24"/>
        </w:rPr>
        <w:t>„Etikus Vállalat Díj” (Alapítva: 2018.)</w:t>
      </w:r>
    </w:p>
    <w:p w14:paraId="53FCF052" w14:textId="2216576D" w:rsidR="000E5215" w:rsidRPr="000E5215" w:rsidRDefault="000E5215" w:rsidP="000E5215">
      <w:pPr>
        <w:jc w:val="both"/>
        <w:rPr>
          <w:szCs w:val="24"/>
        </w:rPr>
      </w:pPr>
      <w:r w:rsidRPr="000E5215">
        <w:rPr>
          <w:szCs w:val="24"/>
        </w:rPr>
        <w:t xml:space="preserve">Díjazott vállalat: </w:t>
      </w:r>
      <w:r w:rsidR="00072138">
        <w:rPr>
          <w:szCs w:val="24"/>
        </w:rPr>
        <w:t>MATPAL Kft. Székhely: Alap</w:t>
      </w:r>
    </w:p>
    <w:p w14:paraId="33B3E5A9" w14:textId="77777777" w:rsidR="000E5215" w:rsidRPr="00CF45B1" w:rsidRDefault="000E5215" w:rsidP="000E5215">
      <w:pPr>
        <w:jc w:val="both"/>
        <w:rPr>
          <w:sz w:val="22"/>
          <w:szCs w:val="22"/>
        </w:rPr>
      </w:pPr>
    </w:p>
    <w:p w14:paraId="4228C229" w14:textId="77777777" w:rsidR="000E5215" w:rsidRPr="000E5215" w:rsidRDefault="000E5215" w:rsidP="000E5215">
      <w:pPr>
        <w:rPr>
          <w:b/>
          <w:bCs/>
          <w:szCs w:val="24"/>
        </w:rPr>
      </w:pPr>
      <w:r w:rsidRPr="000E5215">
        <w:rPr>
          <w:b/>
          <w:bCs/>
          <w:szCs w:val="24"/>
        </w:rPr>
        <w:t>Etikus Vállalkozó Díj” (Alapítva: 2018.)</w:t>
      </w:r>
    </w:p>
    <w:p w14:paraId="2CD2774F" w14:textId="3C03D76B" w:rsidR="00CF45B1" w:rsidRPr="00CF45B1" w:rsidRDefault="000E5215" w:rsidP="00072138">
      <w:pPr>
        <w:jc w:val="both"/>
        <w:rPr>
          <w:b/>
          <w:bCs/>
          <w:sz w:val="22"/>
          <w:szCs w:val="22"/>
        </w:rPr>
      </w:pPr>
      <w:r w:rsidRPr="000E5215">
        <w:rPr>
          <w:szCs w:val="24"/>
        </w:rPr>
        <w:t xml:space="preserve">Díjazott: </w:t>
      </w:r>
      <w:r w:rsidR="00072138">
        <w:rPr>
          <w:szCs w:val="24"/>
        </w:rPr>
        <w:t>Madler László</w:t>
      </w:r>
      <w:r w:rsidRPr="000E5215">
        <w:rPr>
          <w:szCs w:val="24"/>
        </w:rPr>
        <w:t xml:space="preserve">, </w:t>
      </w:r>
      <w:r w:rsidR="00072138">
        <w:rPr>
          <w:szCs w:val="24"/>
        </w:rPr>
        <w:t>a Lucullus 3 Kft. ügyvezetője</w:t>
      </w:r>
    </w:p>
    <w:p w14:paraId="6C268209" w14:textId="77777777" w:rsidR="00604980" w:rsidRDefault="00604980" w:rsidP="006C4887">
      <w:pPr>
        <w:jc w:val="center"/>
        <w:rPr>
          <w:b/>
          <w:sz w:val="28"/>
        </w:rPr>
      </w:pPr>
    </w:p>
    <w:p w14:paraId="6443376A" w14:textId="77777777" w:rsidR="00604980" w:rsidRDefault="00604980" w:rsidP="006C4887">
      <w:pPr>
        <w:jc w:val="center"/>
        <w:rPr>
          <w:b/>
          <w:sz w:val="28"/>
        </w:rPr>
      </w:pPr>
    </w:p>
    <w:p w14:paraId="19ED81D8" w14:textId="77777777" w:rsidR="00604980" w:rsidRDefault="00604980" w:rsidP="006C4887">
      <w:pPr>
        <w:jc w:val="center"/>
        <w:rPr>
          <w:b/>
          <w:sz w:val="28"/>
        </w:rPr>
      </w:pPr>
    </w:p>
    <w:p w14:paraId="1DED412B" w14:textId="77777777" w:rsidR="00604980" w:rsidRDefault="00604980" w:rsidP="006C4887">
      <w:pPr>
        <w:jc w:val="center"/>
        <w:rPr>
          <w:b/>
          <w:sz w:val="28"/>
        </w:rPr>
      </w:pPr>
    </w:p>
    <w:p w14:paraId="730F64FD" w14:textId="77777777" w:rsidR="00604980" w:rsidRDefault="00604980" w:rsidP="006C4887">
      <w:pPr>
        <w:jc w:val="center"/>
        <w:rPr>
          <w:b/>
          <w:sz w:val="28"/>
        </w:rPr>
      </w:pPr>
    </w:p>
    <w:p w14:paraId="5908095F" w14:textId="77777777" w:rsidR="00604980" w:rsidRDefault="00604980" w:rsidP="006C4887">
      <w:pPr>
        <w:jc w:val="center"/>
        <w:rPr>
          <w:b/>
          <w:sz w:val="28"/>
        </w:rPr>
      </w:pPr>
    </w:p>
    <w:p w14:paraId="0637BCB9" w14:textId="77777777" w:rsidR="00604980" w:rsidRDefault="00604980" w:rsidP="006C4887">
      <w:pPr>
        <w:jc w:val="center"/>
        <w:rPr>
          <w:b/>
          <w:sz w:val="28"/>
        </w:rPr>
      </w:pPr>
    </w:p>
    <w:p w14:paraId="4704E55F" w14:textId="77777777" w:rsidR="00604980" w:rsidRDefault="00604980" w:rsidP="006C4887">
      <w:pPr>
        <w:jc w:val="center"/>
        <w:rPr>
          <w:b/>
          <w:sz w:val="28"/>
        </w:rPr>
      </w:pPr>
    </w:p>
    <w:p w14:paraId="351DEDDC" w14:textId="77777777" w:rsidR="00604980" w:rsidRDefault="00604980" w:rsidP="006C4887">
      <w:pPr>
        <w:jc w:val="center"/>
        <w:rPr>
          <w:b/>
          <w:sz w:val="28"/>
        </w:rPr>
      </w:pPr>
    </w:p>
    <w:p w14:paraId="6402D267" w14:textId="77777777" w:rsidR="00604980" w:rsidRDefault="00604980" w:rsidP="006C4887">
      <w:pPr>
        <w:jc w:val="center"/>
        <w:rPr>
          <w:b/>
          <w:sz w:val="28"/>
        </w:rPr>
      </w:pPr>
    </w:p>
    <w:p w14:paraId="731D5DFF" w14:textId="77777777" w:rsidR="00604980" w:rsidRDefault="00604980" w:rsidP="006C4887">
      <w:pPr>
        <w:jc w:val="center"/>
        <w:rPr>
          <w:b/>
          <w:sz w:val="28"/>
        </w:rPr>
      </w:pPr>
    </w:p>
    <w:p w14:paraId="3A96CC9C" w14:textId="64BF75C7" w:rsidR="006C4887" w:rsidRDefault="006C4887" w:rsidP="006C4887">
      <w:pPr>
        <w:jc w:val="center"/>
        <w:rPr>
          <w:b/>
          <w:sz w:val="28"/>
        </w:rPr>
      </w:pPr>
      <w:r w:rsidRPr="001505A4">
        <w:rPr>
          <w:b/>
          <w:sz w:val="28"/>
        </w:rPr>
        <w:t xml:space="preserve">FMKIK által adományozott </w:t>
      </w:r>
      <w:r w:rsidR="00D335DE">
        <w:rPr>
          <w:b/>
          <w:sz w:val="28"/>
        </w:rPr>
        <w:t>202</w:t>
      </w:r>
      <w:r w:rsidR="00072138">
        <w:rPr>
          <w:b/>
          <w:sz w:val="28"/>
        </w:rPr>
        <w:t>5</w:t>
      </w:r>
      <w:r w:rsidR="00D335DE">
        <w:rPr>
          <w:b/>
          <w:sz w:val="28"/>
        </w:rPr>
        <w:t xml:space="preserve">. évi </w:t>
      </w:r>
      <w:r w:rsidRPr="001505A4">
        <w:rPr>
          <w:b/>
          <w:sz w:val="28"/>
        </w:rPr>
        <w:t>díjak átadása</w:t>
      </w:r>
      <w:r>
        <w:rPr>
          <w:b/>
          <w:sz w:val="28"/>
        </w:rPr>
        <w:t xml:space="preserve"> – részletesen</w:t>
      </w:r>
    </w:p>
    <w:p w14:paraId="0909F189" w14:textId="77777777" w:rsidR="000E5215" w:rsidRDefault="000E5215" w:rsidP="00475C5E">
      <w:pPr>
        <w:pStyle w:val="NormlWeb"/>
        <w:shd w:val="clear" w:color="auto" w:fill="FFFFFF"/>
        <w:spacing w:before="0" w:beforeAutospacing="0" w:after="0" w:afterAutospacing="0"/>
        <w:jc w:val="both"/>
        <w:rPr>
          <w:b/>
          <w:bCs/>
        </w:rPr>
      </w:pPr>
    </w:p>
    <w:p w14:paraId="60C144FC" w14:textId="77777777" w:rsidR="00297114" w:rsidRDefault="00297114" w:rsidP="00475C5E">
      <w:pPr>
        <w:pStyle w:val="NormlWeb"/>
        <w:shd w:val="clear" w:color="auto" w:fill="FFFFFF"/>
        <w:spacing w:before="0" w:beforeAutospacing="0" w:after="0" w:afterAutospacing="0"/>
        <w:jc w:val="both"/>
        <w:rPr>
          <w:b/>
          <w:bCs/>
        </w:rPr>
      </w:pPr>
    </w:p>
    <w:p w14:paraId="269FA84A" w14:textId="5EF17AAC" w:rsidR="000E5215" w:rsidRPr="00A5314E" w:rsidRDefault="00A5314E" w:rsidP="00475C5E">
      <w:pPr>
        <w:pStyle w:val="NormlWeb"/>
        <w:shd w:val="clear" w:color="auto" w:fill="FFFFFF"/>
        <w:spacing w:before="0" w:beforeAutospacing="0" w:after="0" w:afterAutospacing="0"/>
        <w:jc w:val="both"/>
        <w:rPr>
          <w:b/>
          <w:bCs/>
          <w:sz w:val="28"/>
          <w:szCs w:val="28"/>
        </w:rPr>
      </w:pPr>
      <w:r w:rsidRPr="00A5314E">
        <w:rPr>
          <w:b/>
          <w:bCs/>
          <w:sz w:val="28"/>
          <w:szCs w:val="28"/>
        </w:rPr>
        <w:t>Etikus Vállalat Díj, Etikus Vállalkozó Díj</w:t>
      </w:r>
    </w:p>
    <w:p w14:paraId="1479EB92" w14:textId="24F34327" w:rsidR="00454F2A" w:rsidRDefault="00454F2A" w:rsidP="00A80CCE">
      <w:pPr>
        <w:jc w:val="both"/>
        <w:rPr>
          <w:b/>
          <w:bCs/>
        </w:rPr>
      </w:pPr>
      <w:r w:rsidRPr="00A5314E">
        <w:rPr>
          <w:szCs w:val="24"/>
        </w:rPr>
        <w:t>A kamara a kitüntetés adományozásával</w:t>
      </w:r>
      <w:r w:rsidRPr="002422B8">
        <w:rPr>
          <w:szCs w:val="24"/>
        </w:rPr>
        <w:t xml:space="preserve"> azon vállalkozásokat, illetve vállalkozókat </w:t>
      </w:r>
      <w:r>
        <w:rPr>
          <w:szCs w:val="24"/>
        </w:rPr>
        <w:t>ismeri el</w:t>
      </w:r>
      <w:r w:rsidRPr="002422B8">
        <w:rPr>
          <w:szCs w:val="24"/>
        </w:rPr>
        <w:t xml:space="preserve">, akik </w:t>
      </w:r>
      <w:r>
        <w:rPr>
          <w:szCs w:val="24"/>
        </w:rPr>
        <w:t xml:space="preserve">elkötelezettek az etikus magatartás iránt, </w:t>
      </w:r>
      <w:r w:rsidRPr="002422B8">
        <w:rPr>
          <w:szCs w:val="24"/>
        </w:rPr>
        <w:t>felelősségteljes magatartással vesznek részt az üzleti életben</w:t>
      </w:r>
      <w:r>
        <w:rPr>
          <w:szCs w:val="24"/>
        </w:rPr>
        <w:t xml:space="preserve">. Működésükkel </w:t>
      </w:r>
      <w:r w:rsidRPr="002422B8">
        <w:rPr>
          <w:szCs w:val="24"/>
        </w:rPr>
        <w:t xml:space="preserve">az etikus magatartást és a vállalati integritást ösztönzik, jó gyakorlatuk más cégek számára is példaként szolgál. A kamara </w:t>
      </w:r>
      <w:r>
        <w:rPr>
          <w:szCs w:val="24"/>
        </w:rPr>
        <w:t xml:space="preserve">elnöksége </w:t>
      </w:r>
      <w:r w:rsidRPr="002422B8">
        <w:rPr>
          <w:szCs w:val="24"/>
        </w:rPr>
        <w:t xml:space="preserve">a díjat 2018-ban alapította. A díjazottak kiválasztása előre lefektetett elvek alapján történik: </w:t>
      </w:r>
      <w:r w:rsidRPr="00026419">
        <w:rPr>
          <w:sz w:val="22"/>
          <w:szCs w:val="22"/>
        </w:rPr>
        <w:t>a példamutató</w:t>
      </w:r>
      <w:r>
        <w:rPr>
          <w:sz w:val="22"/>
          <w:szCs w:val="22"/>
        </w:rPr>
        <w:t>,</w:t>
      </w:r>
      <w:r w:rsidRPr="00026419">
        <w:rPr>
          <w:sz w:val="22"/>
          <w:szCs w:val="22"/>
        </w:rPr>
        <w:t xml:space="preserve"> felelős és etikus üzleti magatartás</w:t>
      </w:r>
      <w:r w:rsidRPr="002422B8">
        <w:rPr>
          <w:szCs w:val="24"/>
        </w:rPr>
        <w:t xml:space="preserve">on túl fontos, hogy a </w:t>
      </w:r>
      <w:r>
        <w:rPr>
          <w:szCs w:val="24"/>
        </w:rPr>
        <w:t>vállalkozás</w:t>
      </w:r>
      <w:r w:rsidRPr="002422B8">
        <w:rPr>
          <w:szCs w:val="24"/>
        </w:rPr>
        <w:t xml:space="preserve"> csak olyan feladatot vállaljon, amelyre felkészült, jó szándékú és jóhiszemű üzleti magatartást tanúsítson, munkavállalóit méltányos feltételekkel foglalkoztassa, tartsa tiszteletben az általános emberi értékeket, a nemzeti hagyományokat, a természeti és társadalmi környezetet. A díjazottaknak a szakmai utánpótlás képzése és nevelése területén biztosítaniuk kell a magas színvonalú képzés személyi és tárgyi feltételeit, valamint személyes példájukkal törekedniük kell az etikus magatartás továbbvitelére.</w:t>
      </w:r>
    </w:p>
    <w:p w14:paraId="02A4AEDB" w14:textId="77777777" w:rsidR="00454F2A" w:rsidRDefault="00454F2A" w:rsidP="00475C5E">
      <w:pPr>
        <w:pStyle w:val="NormlWeb"/>
        <w:shd w:val="clear" w:color="auto" w:fill="FFFFFF"/>
        <w:spacing w:before="0" w:beforeAutospacing="0" w:after="0" w:afterAutospacing="0"/>
        <w:jc w:val="both"/>
        <w:rPr>
          <w:b/>
          <w:bCs/>
        </w:rPr>
      </w:pPr>
    </w:p>
    <w:p w14:paraId="37B0ADD7" w14:textId="244EEB46" w:rsidR="000E5215" w:rsidRPr="00A5314E" w:rsidRDefault="000E5215" w:rsidP="00475C5E">
      <w:pPr>
        <w:pStyle w:val="NormlWeb"/>
        <w:shd w:val="clear" w:color="auto" w:fill="FFFFFF"/>
        <w:spacing w:before="0" w:beforeAutospacing="0" w:after="0" w:afterAutospacing="0"/>
        <w:jc w:val="both"/>
        <w:rPr>
          <w:b/>
          <w:bCs/>
        </w:rPr>
      </w:pPr>
      <w:r w:rsidRPr="00A5314E">
        <w:rPr>
          <w:b/>
          <w:bCs/>
        </w:rPr>
        <w:t>Etikus Vállalat Díj</w:t>
      </w:r>
    </w:p>
    <w:p w14:paraId="28AEA36D" w14:textId="6AB41E20" w:rsidR="000E5215" w:rsidRPr="00647BB3" w:rsidRDefault="00475C5E" w:rsidP="00A367DB">
      <w:pPr>
        <w:pStyle w:val="NormlWeb"/>
        <w:shd w:val="clear" w:color="auto" w:fill="FFFFFF"/>
        <w:spacing w:before="0" w:beforeAutospacing="0" w:after="0" w:afterAutospacing="0"/>
        <w:jc w:val="both"/>
        <w:rPr>
          <w:b/>
          <w:bCs/>
        </w:rPr>
      </w:pPr>
      <w:r w:rsidRPr="00647BB3">
        <w:rPr>
          <w:b/>
          <w:bCs/>
        </w:rPr>
        <w:t xml:space="preserve">A Fejér </w:t>
      </w:r>
      <w:r w:rsidR="00B34B63" w:rsidRPr="00647BB3">
        <w:rPr>
          <w:b/>
          <w:bCs/>
        </w:rPr>
        <w:t>Várm</w:t>
      </w:r>
      <w:r w:rsidRPr="00647BB3">
        <w:rPr>
          <w:b/>
          <w:bCs/>
        </w:rPr>
        <w:t>egyei Kereskedelmi és Iparkamara Elnöksége Etikus Vállal</w:t>
      </w:r>
      <w:r w:rsidR="000E5215" w:rsidRPr="00647BB3">
        <w:rPr>
          <w:b/>
          <w:bCs/>
        </w:rPr>
        <w:t>at</w:t>
      </w:r>
      <w:r w:rsidRPr="00647BB3">
        <w:rPr>
          <w:b/>
          <w:bCs/>
        </w:rPr>
        <w:t xml:space="preserve"> Díjat adományozott </w:t>
      </w:r>
      <w:r w:rsidR="00D335DE" w:rsidRPr="00647BB3">
        <w:rPr>
          <w:b/>
          <w:bCs/>
        </w:rPr>
        <w:t>a</w:t>
      </w:r>
      <w:r w:rsidR="00072138">
        <w:rPr>
          <w:b/>
          <w:bCs/>
        </w:rPr>
        <w:t xml:space="preserve"> MATPAL Kft. részére</w:t>
      </w:r>
      <w:r w:rsidR="00A367DB" w:rsidRPr="00647BB3">
        <w:rPr>
          <w:b/>
          <w:bCs/>
        </w:rPr>
        <w:t>.</w:t>
      </w:r>
    </w:p>
    <w:p w14:paraId="412D41A7" w14:textId="77777777" w:rsidR="000E5215" w:rsidRDefault="000E5215" w:rsidP="00475C5E">
      <w:pPr>
        <w:pStyle w:val="NormlWeb"/>
        <w:shd w:val="clear" w:color="auto" w:fill="FFFFFF"/>
        <w:spacing w:before="0" w:beforeAutospacing="0" w:after="0" w:afterAutospacing="0"/>
        <w:jc w:val="both"/>
      </w:pPr>
    </w:p>
    <w:p w14:paraId="03D7034D" w14:textId="77777777" w:rsidR="00072138" w:rsidRPr="00072138" w:rsidRDefault="00072138" w:rsidP="00072138">
      <w:pPr>
        <w:jc w:val="both"/>
        <w:rPr>
          <w:szCs w:val="24"/>
        </w:rPr>
      </w:pPr>
      <w:r w:rsidRPr="00072138">
        <w:rPr>
          <w:szCs w:val="24"/>
        </w:rPr>
        <w:t>A MATPAL Kft. technológiai csőszereléssel, acélszerkezetek és lemezalkatrészek gyártásával foglalkozó vállalkozás. Elsősorban szénacél és rozsdamentes acél alkatrészek, szerelvények gyártására, szerelésére vállalkoznak, emellett éves szinten jelentős mennyiségű műanyag csővezeték hálózatot építenek ki partnereik részére. A cég rendelkezik minőségirányítási-, környezetközpontú, és a munkahelyi egészségvédelem és biztonság szabványnak megfelelő integrált irányítási rendszerrel.</w:t>
      </w:r>
    </w:p>
    <w:p w14:paraId="65229E4B" w14:textId="77777777" w:rsidR="00072138" w:rsidRDefault="00072138" w:rsidP="00072138">
      <w:pPr>
        <w:jc w:val="both"/>
        <w:rPr>
          <w:szCs w:val="24"/>
        </w:rPr>
      </w:pPr>
      <w:r w:rsidRPr="00072138">
        <w:rPr>
          <w:szCs w:val="24"/>
        </w:rPr>
        <w:t xml:space="preserve">Kiváló minőségű alapanyagokból, gondos szakmai munkával előállított termékekkel törekszenek rövid határidőn belül partnereik igényeinek maximális kielégítésére. Széles beszállítói bázisuknak, technikai felkészültségüknek köszönhetően a vállalkozás alkalmas a munkák legmagasabb szintű kivitelezésére. Tevékenységét a gyorsaság, minőség, precizitás jellemzi. </w:t>
      </w:r>
    </w:p>
    <w:p w14:paraId="31C5E089" w14:textId="2BE45594" w:rsidR="006C4887" w:rsidRDefault="00072138" w:rsidP="00072138">
      <w:pPr>
        <w:pStyle w:val="NormlWeb"/>
        <w:shd w:val="clear" w:color="auto" w:fill="FFFFFF"/>
        <w:jc w:val="both"/>
      </w:pPr>
      <w:r>
        <w:t>Hazai multinacionális cégektől is folyamatosan nyeri el az újabb megbízásokat. Stratégiai partnerségeket alakítottak ki a hazai piacon több jelentős megrendelővel. Céljuk, hogy a jelenlegi megrendelők megtartása mellett növeljék üzleti partnereik számát külföldön is, továbbá magas szintű, minőségi kiszolgálást biztosítsanak számukra. A vállalat a folyamatos fejlődésre, megbízhatóságra törekszik. Gazdasági környezetük, vállalkozói megbízóik, üzleti partnereik ismerik és elismerik tevékenységüket, korrekt, megbízható, etikus vállalkozónak tartják.</w:t>
      </w:r>
    </w:p>
    <w:p w14:paraId="35D1AA8F" w14:textId="77777777" w:rsidR="006C4887" w:rsidRDefault="006C4887" w:rsidP="00475C5E">
      <w:pPr>
        <w:pStyle w:val="NormlWeb"/>
        <w:shd w:val="clear" w:color="auto" w:fill="FFFFFF"/>
        <w:spacing w:before="0" w:beforeAutospacing="0" w:after="0" w:afterAutospacing="0"/>
        <w:jc w:val="both"/>
      </w:pPr>
    </w:p>
    <w:p w14:paraId="6F5D7B26" w14:textId="77777777" w:rsidR="006C4887" w:rsidRDefault="006C4887" w:rsidP="00475C5E">
      <w:pPr>
        <w:pStyle w:val="NormlWeb"/>
        <w:shd w:val="clear" w:color="auto" w:fill="FFFFFF"/>
        <w:spacing w:before="0" w:beforeAutospacing="0" w:after="0" w:afterAutospacing="0"/>
        <w:jc w:val="both"/>
      </w:pPr>
    </w:p>
    <w:p w14:paraId="53F57ECB" w14:textId="77777777" w:rsidR="008459F4" w:rsidRDefault="008459F4" w:rsidP="00475C5E">
      <w:pPr>
        <w:pStyle w:val="NormlWeb"/>
        <w:shd w:val="clear" w:color="auto" w:fill="FFFFFF"/>
        <w:spacing w:before="0" w:beforeAutospacing="0" w:after="0" w:afterAutospacing="0"/>
        <w:jc w:val="both"/>
      </w:pPr>
    </w:p>
    <w:p w14:paraId="1069A772" w14:textId="77777777" w:rsidR="008459F4" w:rsidRDefault="008459F4" w:rsidP="00475C5E">
      <w:pPr>
        <w:pStyle w:val="NormlWeb"/>
        <w:shd w:val="clear" w:color="auto" w:fill="FFFFFF"/>
        <w:spacing w:before="0" w:beforeAutospacing="0" w:after="0" w:afterAutospacing="0"/>
        <w:jc w:val="both"/>
      </w:pPr>
    </w:p>
    <w:p w14:paraId="5B773471" w14:textId="77777777" w:rsidR="008459F4" w:rsidRDefault="008459F4" w:rsidP="00475C5E">
      <w:pPr>
        <w:pStyle w:val="NormlWeb"/>
        <w:shd w:val="clear" w:color="auto" w:fill="FFFFFF"/>
        <w:spacing w:before="0" w:beforeAutospacing="0" w:after="0" w:afterAutospacing="0"/>
        <w:jc w:val="both"/>
      </w:pPr>
    </w:p>
    <w:p w14:paraId="1442F5AA" w14:textId="77777777" w:rsidR="00A367DB" w:rsidRDefault="00A367DB" w:rsidP="00475C5E">
      <w:pPr>
        <w:pStyle w:val="NormlWeb"/>
        <w:shd w:val="clear" w:color="auto" w:fill="FFFFFF"/>
        <w:spacing w:before="0" w:beforeAutospacing="0" w:after="0" w:afterAutospacing="0"/>
        <w:jc w:val="both"/>
      </w:pPr>
    </w:p>
    <w:p w14:paraId="47518BBC" w14:textId="77777777" w:rsidR="00A367DB" w:rsidRDefault="00A367DB" w:rsidP="00475C5E">
      <w:pPr>
        <w:pStyle w:val="NormlWeb"/>
        <w:shd w:val="clear" w:color="auto" w:fill="FFFFFF"/>
        <w:spacing w:before="0" w:beforeAutospacing="0" w:after="0" w:afterAutospacing="0"/>
        <w:jc w:val="both"/>
      </w:pPr>
    </w:p>
    <w:p w14:paraId="3D95EA4A" w14:textId="77777777" w:rsidR="00B2289E" w:rsidRDefault="00B2289E" w:rsidP="00475C5E">
      <w:pPr>
        <w:pStyle w:val="NormlWeb"/>
        <w:shd w:val="clear" w:color="auto" w:fill="FFFFFF"/>
        <w:spacing w:before="0" w:beforeAutospacing="0" w:after="0" w:afterAutospacing="0"/>
        <w:jc w:val="both"/>
      </w:pPr>
    </w:p>
    <w:p w14:paraId="204A655D" w14:textId="77777777" w:rsidR="00B2289E" w:rsidRDefault="00B2289E" w:rsidP="00475C5E">
      <w:pPr>
        <w:pStyle w:val="NormlWeb"/>
        <w:shd w:val="clear" w:color="auto" w:fill="FFFFFF"/>
        <w:spacing w:before="0" w:beforeAutospacing="0" w:after="0" w:afterAutospacing="0"/>
        <w:jc w:val="both"/>
      </w:pPr>
    </w:p>
    <w:p w14:paraId="2FFE81B7" w14:textId="14D5DCDC" w:rsidR="000574E5" w:rsidRPr="00A5314E" w:rsidRDefault="000574E5" w:rsidP="000574E5">
      <w:pPr>
        <w:pStyle w:val="NormlWeb"/>
        <w:shd w:val="clear" w:color="auto" w:fill="FFFFFF"/>
        <w:spacing w:before="0" w:beforeAutospacing="0" w:after="0" w:afterAutospacing="0"/>
        <w:rPr>
          <w:b/>
          <w:bCs/>
        </w:rPr>
      </w:pPr>
      <w:r w:rsidRPr="00A5314E">
        <w:rPr>
          <w:b/>
          <w:bCs/>
        </w:rPr>
        <w:t>Etikus Vállalkozó Díj</w:t>
      </w:r>
    </w:p>
    <w:p w14:paraId="1AD6095B" w14:textId="3A192047" w:rsidR="000574E5" w:rsidRPr="000759F5" w:rsidRDefault="000574E5" w:rsidP="000574E5">
      <w:pPr>
        <w:jc w:val="both"/>
        <w:rPr>
          <w:b/>
          <w:szCs w:val="24"/>
        </w:rPr>
      </w:pPr>
      <w:r>
        <w:rPr>
          <w:b/>
          <w:szCs w:val="24"/>
        </w:rPr>
        <w:t>A Fejér Vármegyei Kereskedelmi és Iparkamara Etikus Vállalkozó Díjat adományozott</w:t>
      </w:r>
      <w:r w:rsidRPr="000759F5">
        <w:rPr>
          <w:b/>
          <w:szCs w:val="24"/>
        </w:rPr>
        <w:t xml:space="preserve"> </w:t>
      </w:r>
      <w:r w:rsidR="00072138">
        <w:rPr>
          <w:b/>
          <w:szCs w:val="24"/>
        </w:rPr>
        <w:t>Madler László, a Lucullus 3 Kft.</w:t>
      </w:r>
      <w:r>
        <w:rPr>
          <w:b/>
          <w:szCs w:val="24"/>
        </w:rPr>
        <w:t xml:space="preserve"> ügyvezetője részére. </w:t>
      </w:r>
      <w:r w:rsidR="00647BB3">
        <w:rPr>
          <w:b/>
          <w:szCs w:val="24"/>
        </w:rPr>
        <w:t xml:space="preserve">Minőség, szakértelem, garancia – </w:t>
      </w:r>
      <w:r w:rsidR="00072138">
        <w:rPr>
          <w:b/>
          <w:szCs w:val="24"/>
        </w:rPr>
        <w:t xml:space="preserve">Madler László </w:t>
      </w:r>
      <w:r w:rsidR="00647BB3">
        <w:rPr>
          <w:b/>
          <w:szCs w:val="24"/>
        </w:rPr>
        <w:t xml:space="preserve"> erre a három pillérre építette vállalkozását, etikus vállalkozói magatartása példaértékű.</w:t>
      </w:r>
    </w:p>
    <w:p w14:paraId="3FCF748E" w14:textId="77777777" w:rsidR="00072138" w:rsidRPr="00072138" w:rsidRDefault="00072138" w:rsidP="00072138">
      <w:pPr>
        <w:spacing w:before="120" w:after="120"/>
        <w:jc w:val="both"/>
        <w:rPr>
          <w:szCs w:val="24"/>
        </w:rPr>
      </w:pPr>
      <w:r w:rsidRPr="00072138">
        <w:rPr>
          <w:szCs w:val="24"/>
        </w:rPr>
        <w:t xml:space="preserve">A családi vállalkozásként alakult Lucullus 3 Kft. két ismert és kedvelt éttermet üzemeltet a városban: a Kiskakas Vendéglőt és a Diófa Éttermet. A vállalkozás a minőségi, emberközpontú vendéglátás elkötelezett képviselője, tevékenységét a szakmai elhivatottság jellemzi. Elismeréseik, szakmai díjaik száma, sokszínűsége is minőségi, felelősségteljes tevékenységüket tükrözi. </w:t>
      </w:r>
    </w:p>
    <w:p w14:paraId="14B73FE2" w14:textId="77777777" w:rsidR="00072138" w:rsidRPr="00072138" w:rsidRDefault="00072138" w:rsidP="00072138">
      <w:pPr>
        <w:spacing w:before="120" w:after="120"/>
        <w:jc w:val="both"/>
        <w:rPr>
          <w:szCs w:val="24"/>
        </w:rPr>
      </w:pPr>
      <w:r w:rsidRPr="00072138">
        <w:rPr>
          <w:szCs w:val="24"/>
        </w:rPr>
        <w:t>A vállalkozás működését a felelős és etikus üzleti magatartás jellemzi. A munkavállalók megbecsülése kiemelt érték: sok munkatárs több évtizede hűséges a céghez, motiváltan és biztonságos környezetben dolgoznak. A vállalkozás mindennapi működésében figyelemmel van munkatársai családi és személyes körülményeire.. A vállalkozás rugalmasan reagál a gazdasági kihívásokra, a COVID-járvány idején például minden munkatársát meg tudta tartani. Fejlesztéseik során figyelembe veszik a társadalmi és környezetvédelmi szempontokat, különösen az energiahatékony működést.</w:t>
      </w:r>
    </w:p>
    <w:p w14:paraId="604B7227" w14:textId="551A81D7" w:rsidR="004E53DF" w:rsidRDefault="00072138" w:rsidP="00072138">
      <w:pPr>
        <w:spacing w:before="120" w:after="120"/>
        <w:jc w:val="both"/>
        <w:rPr>
          <w:b/>
          <w:szCs w:val="24"/>
        </w:rPr>
      </w:pPr>
      <w:r w:rsidRPr="00072138">
        <w:rPr>
          <w:szCs w:val="24"/>
        </w:rPr>
        <w:t>A Lucullus 3 Kft. példaértékű családi vállalkozás, amely több generáción átívelő szakmai elhivatottsággal, felelős vállalati kultúrával és folyamatos megújulással érdemelte ki a város és a szakma megbecsülését. A vállalkozás ifj. Madler László vezetésével megőrizte azt a minőséget és emberközpontú szemléletet, amelyet az alapító megálmodott, és a mai napig kiemelkedő szerepet tölt be a székesfehérvári vendéglátásban. A cégvezető elkötelezettsége, szakmaszeretete és etikus vállalkozói tevékenysége példaként állítható a vállalkozók elé.</w:t>
      </w:r>
    </w:p>
    <w:p w14:paraId="21BD4B7F" w14:textId="77777777" w:rsidR="001C6380" w:rsidRPr="002D4F6B" w:rsidRDefault="001C6380" w:rsidP="001C6380">
      <w:pPr>
        <w:pStyle w:val="Szvegtrzs"/>
        <w:jc w:val="both"/>
        <w:rPr>
          <w:b/>
        </w:rPr>
      </w:pPr>
      <w:r w:rsidRPr="002D4F6B">
        <w:rPr>
          <w:b/>
        </w:rPr>
        <w:t xml:space="preserve">Etikus Vállalat Díj </w:t>
      </w:r>
    </w:p>
    <w:p w14:paraId="5EA5A81E" w14:textId="77777777" w:rsidR="001C6380" w:rsidRPr="005255BF" w:rsidRDefault="001C6380" w:rsidP="001C6380">
      <w:pPr>
        <w:pStyle w:val="Szvegtrzs"/>
        <w:jc w:val="both"/>
      </w:pPr>
      <w:r w:rsidRPr="005255BF">
        <w:t xml:space="preserve">2018. </w:t>
      </w:r>
      <w:r w:rsidRPr="005255BF">
        <w:tab/>
      </w:r>
      <w:r w:rsidRPr="005255BF">
        <w:tab/>
        <w:t>Fehérvár Travel Idegenforgalmi, Kereskedelmi és Szolgáltató Kft.</w:t>
      </w:r>
    </w:p>
    <w:p w14:paraId="142F811C" w14:textId="77777777" w:rsidR="001C6380" w:rsidRPr="005255BF" w:rsidRDefault="001C6380" w:rsidP="001C6380">
      <w:pPr>
        <w:pStyle w:val="Szvegtrzs"/>
        <w:jc w:val="both"/>
      </w:pPr>
      <w:r w:rsidRPr="005255BF">
        <w:t xml:space="preserve">2018. </w:t>
      </w:r>
      <w:r w:rsidRPr="005255BF">
        <w:tab/>
      </w:r>
      <w:r w:rsidRPr="005255BF">
        <w:tab/>
        <w:t>Alba-Zöchling Nemzetközi Szállítmányozási és Fuvarozási Kft.</w:t>
      </w:r>
    </w:p>
    <w:p w14:paraId="7D78CC76" w14:textId="77777777" w:rsidR="001C6380" w:rsidRPr="005255BF" w:rsidRDefault="001C6380" w:rsidP="001C6380">
      <w:pPr>
        <w:pStyle w:val="Szvegtrzs"/>
        <w:jc w:val="both"/>
      </w:pPr>
      <w:r w:rsidRPr="005255BF">
        <w:t xml:space="preserve">2018. </w:t>
      </w:r>
      <w:r w:rsidRPr="005255BF">
        <w:tab/>
      </w:r>
      <w:r w:rsidRPr="005255BF">
        <w:tab/>
        <w:t>Garzon Bútor Cégcsoport</w:t>
      </w:r>
    </w:p>
    <w:p w14:paraId="1E48BB0A" w14:textId="77777777" w:rsidR="001C6380" w:rsidRPr="005255BF" w:rsidRDefault="001C6380" w:rsidP="001C6380">
      <w:pPr>
        <w:pStyle w:val="Szvegtrzs"/>
        <w:jc w:val="both"/>
      </w:pPr>
      <w:r w:rsidRPr="005255BF">
        <w:t xml:space="preserve">2019.   </w:t>
      </w:r>
      <w:r w:rsidRPr="005255BF">
        <w:tab/>
        <w:t>Möllmann Ház – Fogadó az Öreg Préshez Kft.</w:t>
      </w:r>
    </w:p>
    <w:p w14:paraId="673C1EF6" w14:textId="77777777" w:rsidR="001C6380" w:rsidRPr="005255BF" w:rsidRDefault="001C6380" w:rsidP="001C6380">
      <w:pPr>
        <w:pStyle w:val="Szvegtrzs"/>
        <w:jc w:val="both"/>
      </w:pPr>
      <w:r w:rsidRPr="005255BF">
        <w:t>2022.</w:t>
      </w:r>
      <w:r w:rsidRPr="005255BF">
        <w:tab/>
      </w:r>
      <w:r w:rsidRPr="005255BF">
        <w:tab/>
        <w:t>Fiers Mechanika Kft.</w:t>
      </w:r>
    </w:p>
    <w:p w14:paraId="087CA347" w14:textId="77777777" w:rsidR="001C6380" w:rsidRDefault="001C6380" w:rsidP="001C6380">
      <w:pPr>
        <w:pStyle w:val="Szvegtrzs"/>
        <w:jc w:val="both"/>
      </w:pPr>
      <w:r w:rsidRPr="005255BF">
        <w:t xml:space="preserve">2023. </w:t>
      </w:r>
      <w:r w:rsidRPr="005255BF">
        <w:tab/>
      </w:r>
      <w:r w:rsidRPr="005255BF">
        <w:tab/>
        <w:t>Ivanics Csoport</w:t>
      </w:r>
    </w:p>
    <w:p w14:paraId="3090A174" w14:textId="77777777" w:rsidR="001C6380" w:rsidRPr="002D4F6B" w:rsidRDefault="001C6380" w:rsidP="001C6380">
      <w:pPr>
        <w:pStyle w:val="Szvegtrzs"/>
        <w:jc w:val="both"/>
        <w:rPr>
          <w:b/>
          <w:bCs/>
        </w:rPr>
      </w:pPr>
      <w:r w:rsidRPr="002D4F6B">
        <w:rPr>
          <w:b/>
          <w:bCs/>
        </w:rPr>
        <w:t xml:space="preserve">2025. </w:t>
      </w:r>
      <w:r w:rsidRPr="002D4F6B">
        <w:rPr>
          <w:b/>
          <w:bCs/>
        </w:rPr>
        <w:tab/>
      </w:r>
      <w:r w:rsidRPr="002D4F6B">
        <w:rPr>
          <w:b/>
          <w:bCs/>
        </w:rPr>
        <w:tab/>
        <w:t>MATPAL Kft.</w:t>
      </w:r>
    </w:p>
    <w:p w14:paraId="378E9DA2" w14:textId="77777777" w:rsidR="001C6380" w:rsidRPr="005255BF" w:rsidRDefault="001C6380" w:rsidP="001C6380">
      <w:pPr>
        <w:pStyle w:val="Szvegtrzs"/>
        <w:jc w:val="both"/>
      </w:pPr>
    </w:p>
    <w:p w14:paraId="7542160E" w14:textId="77777777" w:rsidR="001C6380" w:rsidRPr="005255BF" w:rsidRDefault="001C6380" w:rsidP="001C6380">
      <w:pPr>
        <w:pStyle w:val="Szvegtrzs"/>
        <w:ind w:firstLine="708"/>
        <w:jc w:val="both"/>
        <w:rPr>
          <w:b/>
        </w:rPr>
      </w:pPr>
    </w:p>
    <w:p w14:paraId="03551EDC" w14:textId="77777777" w:rsidR="001C6380" w:rsidRPr="005255BF" w:rsidRDefault="001C6380" w:rsidP="001C6380">
      <w:pPr>
        <w:pStyle w:val="Szvegtrzs"/>
        <w:jc w:val="both"/>
        <w:rPr>
          <w:b/>
        </w:rPr>
      </w:pPr>
      <w:r w:rsidRPr="005255BF">
        <w:rPr>
          <w:b/>
        </w:rPr>
        <w:t xml:space="preserve">Etikus Vállalkozó Díj </w:t>
      </w:r>
    </w:p>
    <w:p w14:paraId="19D33EF0" w14:textId="77777777" w:rsidR="001C6380" w:rsidRPr="005255BF" w:rsidRDefault="001C6380" w:rsidP="001C6380">
      <w:pPr>
        <w:pStyle w:val="Szvegtrzs"/>
        <w:jc w:val="both"/>
      </w:pPr>
      <w:r w:rsidRPr="005255BF">
        <w:t xml:space="preserve">2018. </w:t>
      </w:r>
      <w:r w:rsidRPr="005255BF">
        <w:tab/>
      </w:r>
      <w:r w:rsidRPr="005255BF">
        <w:tab/>
        <w:t>Golenyák János, egyéni vállalkozó, Golenyák Fa-Barkács Áruház</w:t>
      </w:r>
    </w:p>
    <w:p w14:paraId="58223B9A" w14:textId="77777777" w:rsidR="001C6380" w:rsidRPr="005255BF" w:rsidRDefault="001C6380" w:rsidP="001C6380">
      <w:pPr>
        <w:pStyle w:val="Szvegtrzs"/>
        <w:jc w:val="both"/>
      </w:pPr>
      <w:r w:rsidRPr="005255BF">
        <w:t xml:space="preserve">2019.  </w:t>
      </w:r>
      <w:r w:rsidRPr="005255BF">
        <w:tab/>
      </w:r>
      <w:r w:rsidRPr="005255BF">
        <w:tab/>
        <w:t>Damniczki Balázs, Damniczki Cukrász Manufaktúra</w:t>
      </w:r>
    </w:p>
    <w:p w14:paraId="3455688D" w14:textId="77777777" w:rsidR="001C6380" w:rsidRPr="005255BF" w:rsidRDefault="001C6380" w:rsidP="001C6380">
      <w:pPr>
        <w:pStyle w:val="Szvegtrzs"/>
        <w:jc w:val="both"/>
      </w:pPr>
      <w:r w:rsidRPr="005255BF">
        <w:t xml:space="preserve">2020.              </w:t>
      </w:r>
      <w:r>
        <w:t xml:space="preserve"> </w:t>
      </w:r>
      <w:r w:rsidRPr="005255BF">
        <w:t xml:space="preserve">Vida Tamás egyéni vállalkozó </w:t>
      </w:r>
    </w:p>
    <w:p w14:paraId="4B98A863" w14:textId="77777777" w:rsidR="001C6380" w:rsidRPr="005255BF" w:rsidRDefault="001C6380" w:rsidP="001C6380">
      <w:pPr>
        <w:pStyle w:val="Szvegtrzs"/>
        <w:jc w:val="both"/>
      </w:pPr>
      <w:r w:rsidRPr="005255BF">
        <w:t>2020.</w:t>
      </w:r>
      <w:r w:rsidRPr="005255BF">
        <w:tab/>
      </w:r>
      <w:r w:rsidRPr="005255BF">
        <w:tab/>
        <w:t xml:space="preserve">Fehérvári Kézművesek Egyesülete </w:t>
      </w:r>
    </w:p>
    <w:p w14:paraId="3A80BC86" w14:textId="77777777" w:rsidR="001C6380" w:rsidRPr="005255BF" w:rsidRDefault="001C6380" w:rsidP="001C6380">
      <w:pPr>
        <w:pStyle w:val="Szvegtrzs"/>
        <w:jc w:val="both"/>
      </w:pPr>
      <w:r w:rsidRPr="005255BF">
        <w:t>2022.</w:t>
      </w:r>
      <w:r w:rsidRPr="005255BF">
        <w:tab/>
      </w:r>
      <w:r w:rsidRPr="005255BF">
        <w:tab/>
        <w:t>Gruming László, Motor Mechanic Autószervíz Kft.</w:t>
      </w:r>
    </w:p>
    <w:p w14:paraId="77CD435B" w14:textId="77777777" w:rsidR="001C6380" w:rsidRDefault="001C6380" w:rsidP="001C6380">
      <w:pPr>
        <w:pStyle w:val="Szvegtrzs"/>
        <w:jc w:val="both"/>
      </w:pPr>
      <w:r w:rsidRPr="005255BF">
        <w:t xml:space="preserve">2023. </w:t>
      </w:r>
      <w:r w:rsidRPr="005255BF">
        <w:tab/>
      </w:r>
      <w:r w:rsidRPr="005255BF">
        <w:tab/>
        <w:t>Cserta János</w:t>
      </w:r>
      <w:r>
        <w:t xml:space="preserve">, Cserta Optika </w:t>
      </w:r>
    </w:p>
    <w:p w14:paraId="189E02BB" w14:textId="77777777" w:rsidR="001C6380" w:rsidRPr="002D4F6B" w:rsidRDefault="001C6380" w:rsidP="001C6380">
      <w:pPr>
        <w:pStyle w:val="Szvegtrzs"/>
        <w:jc w:val="both"/>
        <w:rPr>
          <w:b/>
          <w:bCs/>
        </w:rPr>
      </w:pPr>
      <w:r w:rsidRPr="002D4F6B">
        <w:rPr>
          <w:b/>
          <w:bCs/>
        </w:rPr>
        <w:t xml:space="preserve">2025. </w:t>
      </w:r>
      <w:r w:rsidRPr="002D4F6B">
        <w:rPr>
          <w:b/>
          <w:bCs/>
        </w:rPr>
        <w:tab/>
      </w:r>
      <w:r w:rsidRPr="002D4F6B">
        <w:rPr>
          <w:b/>
          <w:bCs/>
        </w:rPr>
        <w:tab/>
        <w:t xml:space="preserve">Madler László, Lucullus 3 Kft. </w:t>
      </w:r>
    </w:p>
    <w:p w14:paraId="00074E4A" w14:textId="77777777" w:rsidR="008050F0" w:rsidRDefault="008050F0" w:rsidP="008050F0">
      <w:pPr>
        <w:jc w:val="both"/>
        <w:rPr>
          <w:bCs/>
          <w:color w:val="000000" w:themeColor="text1"/>
          <w:szCs w:val="24"/>
        </w:rPr>
      </w:pPr>
    </w:p>
    <w:p w14:paraId="59E1CC76" w14:textId="77777777" w:rsidR="00FC04C1" w:rsidRDefault="00FC04C1" w:rsidP="001D5F84">
      <w:pPr>
        <w:jc w:val="both"/>
        <w:rPr>
          <w:bCs/>
          <w:szCs w:val="24"/>
        </w:rPr>
      </w:pPr>
    </w:p>
    <w:p w14:paraId="5C4CE253" w14:textId="466DAD79" w:rsidR="00FA2DD4" w:rsidRDefault="00FA2DD4" w:rsidP="001D5F84">
      <w:pPr>
        <w:jc w:val="both"/>
        <w:rPr>
          <w:bCs/>
          <w:szCs w:val="24"/>
        </w:rPr>
      </w:pPr>
      <w:r>
        <w:rPr>
          <w:bCs/>
          <w:szCs w:val="24"/>
        </w:rPr>
        <w:t>Sajtóanyagot összeállította:</w:t>
      </w:r>
    </w:p>
    <w:p w14:paraId="1E0E8303" w14:textId="24CE6B15" w:rsidR="00FC04C1" w:rsidRDefault="00FC04C1" w:rsidP="00FC04C1">
      <w:pPr>
        <w:jc w:val="both"/>
        <w:rPr>
          <w:bCs/>
          <w:szCs w:val="24"/>
        </w:rPr>
      </w:pPr>
      <w:r>
        <w:rPr>
          <w:bCs/>
          <w:szCs w:val="24"/>
        </w:rPr>
        <w:t>Székesfehérvár, 202</w:t>
      </w:r>
      <w:r w:rsidR="00072138">
        <w:rPr>
          <w:bCs/>
          <w:szCs w:val="24"/>
        </w:rPr>
        <w:t>5</w:t>
      </w:r>
      <w:r>
        <w:rPr>
          <w:bCs/>
          <w:szCs w:val="24"/>
        </w:rPr>
        <w:t>. december 1</w:t>
      </w:r>
      <w:r w:rsidR="00072138">
        <w:rPr>
          <w:bCs/>
          <w:szCs w:val="24"/>
        </w:rPr>
        <w:t>6</w:t>
      </w:r>
      <w:r>
        <w:rPr>
          <w:bCs/>
          <w:szCs w:val="24"/>
        </w:rPr>
        <w:t>.</w:t>
      </w:r>
    </w:p>
    <w:p w14:paraId="25E1F7EF" w14:textId="77777777" w:rsidR="00FA2DD4" w:rsidRDefault="00FA2DD4" w:rsidP="001D5F84">
      <w:pPr>
        <w:jc w:val="both"/>
        <w:rPr>
          <w:bCs/>
          <w:szCs w:val="24"/>
        </w:rPr>
      </w:pPr>
    </w:p>
    <w:p w14:paraId="0E29AFB4" w14:textId="4C6413AB" w:rsidR="00FA2DD4" w:rsidRDefault="00FA2DD4" w:rsidP="001D5F84">
      <w:pPr>
        <w:jc w:val="both"/>
      </w:pPr>
      <w:r>
        <w:rPr>
          <w:bCs/>
          <w:szCs w:val="24"/>
        </w:rPr>
        <w:tab/>
      </w:r>
      <w:r>
        <w:rPr>
          <w:bCs/>
          <w:szCs w:val="24"/>
        </w:rPr>
        <w:tab/>
      </w:r>
      <w:r>
        <w:rPr>
          <w:bCs/>
          <w:szCs w:val="24"/>
        </w:rPr>
        <w:tab/>
      </w:r>
      <w:r>
        <w:rPr>
          <w:bCs/>
          <w:szCs w:val="24"/>
        </w:rPr>
        <w:tab/>
      </w:r>
      <w:r>
        <w:rPr>
          <w:bCs/>
          <w:szCs w:val="24"/>
        </w:rPr>
        <w:tab/>
      </w:r>
      <w:r>
        <w:rPr>
          <w:bCs/>
          <w:szCs w:val="24"/>
        </w:rPr>
        <w:tab/>
        <w:t>Fejér Vármegyei Kereskedelmi és Iparkamara</w:t>
      </w:r>
    </w:p>
    <w:sectPr w:rsidR="00FA2DD4" w:rsidSect="005C746A">
      <w:footerReference w:type="default" r:id="rId12"/>
      <w:footerReference w:type="first" r:id="rId13"/>
      <w:pgSz w:w="11906" w:h="16838" w:code="9"/>
      <w:pgMar w:top="1418" w:right="1418" w:bottom="1418" w:left="1418" w:header="709" w:footer="335" w:gutter="0"/>
      <w:cols w:space="708"/>
      <w:titlePg/>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2E37B" w14:textId="77777777" w:rsidR="00DE67B5" w:rsidRDefault="00DE67B5">
      <w:r>
        <w:separator/>
      </w:r>
    </w:p>
  </w:endnote>
  <w:endnote w:type="continuationSeparator" w:id="0">
    <w:p w14:paraId="0779F57F" w14:textId="77777777" w:rsidR="00DE67B5" w:rsidRDefault="00DE6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247597"/>
      <w:docPartObj>
        <w:docPartGallery w:val="Page Numbers (Bottom of Page)"/>
        <w:docPartUnique/>
      </w:docPartObj>
    </w:sdtPr>
    <w:sdtEndPr/>
    <w:sdtContent>
      <w:p w14:paraId="32E6D9EC" w14:textId="6DE4D07D" w:rsidR="00531FF8" w:rsidRDefault="00531FF8">
        <w:pPr>
          <w:pStyle w:val="llb"/>
          <w:jc w:val="right"/>
        </w:pPr>
        <w:r>
          <w:fldChar w:fldCharType="begin"/>
        </w:r>
        <w:r>
          <w:instrText>PAGE   \* MERGEFORMAT</w:instrText>
        </w:r>
        <w:r>
          <w:fldChar w:fldCharType="separate"/>
        </w:r>
        <w:r>
          <w:t>2</w:t>
        </w:r>
        <w:r>
          <w:fldChar w:fldCharType="end"/>
        </w:r>
      </w:p>
    </w:sdtContent>
  </w:sdt>
  <w:p w14:paraId="7139527F" w14:textId="77777777" w:rsidR="00834112" w:rsidRDefault="0083411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BADCC" w14:textId="74BF878A" w:rsidR="007756B4" w:rsidRDefault="00B0451B" w:rsidP="00C305D0">
    <w:pPr>
      <w:rPr>
        <w:b/>
        <w:szCs w:val="24"/>
      </w:rPr>
    </w:pPr>
    <w:r>
      <w:rPr>
        <w:noProof/>
      </w:rPr>
      <w:drawing>
        <wp:anchor distT="0" distB="0" distL="114300" distR="114300" simplePos="0" relativeHeight="251664384" behindDoc="0" locked="0" layoutInCell="1" allowOverlap="1" wp14:anchorId="1D8E5632" wp14:editId="280B6861">
          <wp:simplePos x="0" y="0"/>
          <wp:positionH relativeFrom="column">
            <wp:posOffset>4671060</wp:posOffset>
          </wp:positionH>
          <wp:positionV relativeFrom="paragraph">
            <wp:posOffset>-56515</wp:posOffset>
          </wp:positionV>
          <wp:extent cx="1114425" cy="1337231"/>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pic:cNvPicPr/>
                </pic:nvPicPr>
                <pic:blipFill>
                  <a:blip r:embed="rId1">
                    <a:extLst>
                      <a:ext uri="{28A0092B-C50C-407E-A947-70E740481C1C}">
                        <a14:useLocalDpi xmlns:a14="http://schemas.microsoft.com/office/drawing/2010/main" val="0"/>
                      </a:ext>
                    </a:extLst>
                  </a:blip>
                  <a:stretch>
                    <a:fillRect/>
                  </a:stretch>
                </pic:blipFill>
                <pic:spPr>
                  <a:xfrm>
                    <a:off x="0" y="0"/>
                    <a:ext cx="1114425" cy="1337231"/>
                  </a:xfrm>
                  <a:prstGeom prst="rect">
                    <a:avLst/>
                  </a:prstGeom>
                </pic:spPr>
              </pic:pic>
            </a:graphicData>
          </a:graphic>
          <wp14:sizeRelH relativeFrom="page">
            <wp14:pctWidth>0</wp14:pctWidth>
          </wp14:sizeRelH>
          <wp14:sizeRelV relativeFrom="page">
            <wp14:pctHeight>0</wp14:pctHeight>
          </wp14:sizeRelV>
        </wp:anchor>
      </w:drawing>
    </w:r>
    <w:r w:rsidR="004C0F16">
      <w:rPr>
        <w:noProof/>
        <w:szCs w:val="24"/>
      </w:rPr>
      <w:drawing>
        <wp:anchor distT="0" distB="0" distL="114300" distR="114300" simplePos="0" relativeHeight="251663360" behindDoc="0" locked="0" layoutInCell="1" allowOverlap="1" wp14:anchorId="75878AAE" wp14:editId="6C61D476">
          <wp:simplePos x="0" y="0"/>
          <wp:positionH relativeFrom="column">
            <wp:posOffset>-165100</wp:posOffset>
          </wp:positionH>
          <wp:positionV relativeFrom="paragraph">
            <wp:posOffset>102870</wp:posOffset>
          </wp:positionV>
          <wp:extent cx="1036320" cy="563880"/>
          <wp:effectExtent l="0" t="0" r="0" b="7620"/>
          <wp:wrapNone/>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fqm_leve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36320" cy="563880"/>
                  </a:xfrm>
                  <a:prstGeom prst="rect">
                    <a:avLst/>
                  </a:prstGeom>
                </pic:spPr>
              </pic:pic>
            </a:graphicData>
          </a:graphic>
          <wp14:sizeRelH relativeFrom="page">
            <wp14:pctWidth>0</wp14:pctWidth>
          </wp14:sizeRelH>
          <wp14:sizeRelV relativeFrom="page">
            <wp14:pctHeight>0</wp14:pctHeight>
          </wp14:sizeRelV>
        </wp:anchor>
      </w:drawing>
    </w:r>
  </w:p>
  <w:p w14:paraId="7EA37CEF" w14:textId="77777777" w:rsidR="00A13589" w:rsidRDefault="00834112" w:rsidP="00A435D0">
    <w:pPr>
      <w:jc w:val="center"/>
      <w:rPr>
        <w:szCs w:val="24"/>
      </w:rPr>
    </w:pPr>
    <w:r w:rsidRPr="00C305D0">
      <w:rPr>
        <w:szCs w:val="24"/>
      </w:rPr>
      <w:t>Tanúsítványaink:</w:t>
    </w:r>
    <w:r>
      <w:rPr>
        <w:b/>
        <w:szCs w:val="24"/>
      </w:rPr>
      <w:t xml:space="preserve"> </w:t>
    </w:r>
    <w:r w:rsidRPr="0069362A">
      <w:rPr>
        <w:b/>
        <w:szCs w:val="24"/>
      </w:rPr>
      <w:t>ISO 9001</w:t>
    </w:r>
    <w:r>
      <w:rPr>
        <w:b/>
        <w:szCs w:val="24"/>
      </w:rPr>
      <w:t>, I</w:t>
    </w:r>
    <w:r w:rsidRPr="0069362A">
      <w:rPr>
        <w:b/>
        <w:szCs w:val="24"/>
      </w:rPr>
      <w:t>SO 14001</w:t>
    </w:r>
  </w:p>
  <w:p w14:paraId="2A8F42D2" w14:textId="77777777" w:rsidR="00DA33EF" w:rsidRDefault="00DA33EF" w:rsidP="00DA33EF">
    <w:pPr>
      <w:jc w:val="center"/>
      <w:rPr>
        <w:szCs w:val="24"/>
      </w:rPr>
    </w:pPr>
    <w:r>
      <w:rPr>
        <w:szCs w:val="24"/>
      </w:rPr>
      <w:t xml:space="preserve">Felnőttképzési nyilvántartási szám: </w:t>
    </w:r>
    <w:r w:rsidRPr="00DA33EF">
      <w:rPr>
        <w:b/>
        <w:bCs/>
        <w:szCs w:val="24"/>
      </w:rPr>
      <w:t>B/2020/002032</w:t>
    </w:r>
  </w:p>
  <w:p w14:paraId="60FCE498" w14:textId="5503332D" w:rsidR="00435EE3" w:rsidRDefault="00DA33EF" w:rsidP="00DA33EF">
    <w:pPr>
      <w:jc w:val="center"/>
      <w:rPr>
        <w:szCs w:val="24"/>
      </w:rPr>
    </w:pPr>
    <w:r>
      <w:rPr>
        <w:szCs w:val="24"/>
      </w:rPr>
      <w:t xml:space="preserve">Engedélyszám: </w:t>
    </w:r>
    <w:r w:rsidRPr="00DA33EF">
      <w:rPr>
        <w:b/>
        <w:bCs/>
        <w:szCs w:val="24"/>
      </w:rPr>
      <w:t>E/2020/000243</w:t>
    </w:r>
  </w:p>
  <w:p w14:paraId="60DA7A27" w14:textId="77777777" w:rsidR="00C305D0" w:rsidRDefault="00C305D0" w:rsidP="00A435D0">
    <w:pPr>
      <w:jc w:val="cen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E8E35" w14:textId="77777777" w:rsidR="00DE67B5" w:rsidRDefault="00DE67B5">
      <w:r>
        <w:separator/>
      </w:r>
    </w:p>
  </w:footnote>
  <w:footnote w:type="continuationSeparator" w:id="0">
    <w:p w14:paraId="3DA3100E" w14:textId="77777777" w:rsidR="00DE67B5" w:rsidRDefault="00DE67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E95"/>
    <w:rsid w:val="00005527"/>
    <w:rsid w:val="00025FA1"/>
    <w:rsid w:val="000571EE"/>
    <w:rsid w:val="000574E5"/>
    <w:rsid w:val="00072138"/>
    <w:rsid w:val="000903A2"/>
    <w:rsid w:val="00094489"/>
    <w:rsid w:val="000D521A"/>
    <w:rsid w:val="000E5215"/>
    <w:rsid w:val="0015468B"/>
    <w:rsid w:val="00192F76"/>
    <w:rsid w:val="001C6380"/>
    <w:rsid w:val="001D5E40"/>
    <w:rsid w:val="001D5F84"/>
    <w:rsid w:val="001F4784"/>
    <w:rsid w:val="0023745E"/>
    <w:rsid w:val="00244868"/>
    <w:rsid w:val="00251F09"/>
    <w:rsid w:val="00260BBE"/>
    <w:rsid w:val="00293102"/>
    <w:rsid w:val="00297114"/>
    <w:rsid w:val="002A0AFC"/>
    <w:rsid w:val="0030356F"/>
    <w:rsid w:val="00316E95"/>
    <w:rsid w:val="00327128"/>
    <w:rsid w:val="003D23AF"/>
    <w:rsid w:val="0040584E"/>
    <w:rsid w:val="00435EE3"/>
    <w:rsid w:val="00445AEE"/>
    <w:rsid w:val="00454F2A"/>
    <w:rsid w:val="00475C5E"/>
    <w:rsid w:val="004804A3"/>
    <w:rsid w:val="00486AE7"/>
    <w:rsid w:val="004B58B1"/>
    <w:rsid w:val="004C0F16"/>
    <w:rsid w:val="004D0EE1"/>
    <w:rsid w:val="004E53DF"/>
    <w:rsid w:val="00512E5D"/>
    <w:rsid w:val="005232F5"/>
    <w:rsid w:val="00523C1A"/>
    <w:rsid w:val="00525151"/>
    <w:rsid w:val="00531FF8"/>
    <w:rsid w:val="0054248A"/>
    <w:rsid w:val="005644BC"/>
    <w:rsid w:val="005673DE"/>
    <w:rsid w:val="00571C74"/>
    <w:rsid w:val="00576BF2"/>
    <w:rsid w:val="005A37DA"/>
    <w:rsid w:val="005B591D"/>
    <w:rsid w:val="005C1693"/>
    <w:rsid w:val="005C746A"/>
    <w:rsid w:val="005F3243"/>
    <w:rsid w:val="00603733"/>
    <w:rsid w:val="00604980"/>
    <w:rsid w:val="0061225F"/>
    <w:rsid w:val="006239BA"/>
    <w:rsid w:val="00647BB3"/>
    <w:rsid w:val="006725E7"/>
    <w:rsid w:val="0069362A"/>
    <w:rsid w:val="006B62B0"/>
    <w:rsid w:val="006C4887"/>
    <w:rsid w:val="0074369B"/>
    <w:rsid w:val="007756B4"/>
    <w:rsid w:val="0078511E"/>
    <w:rsid w:val="007E1639"/>
    <w:rsid w:val="007E1FD8"/>
    <w:rsid w:val="007F490F"/>
    <w:rsid w:val="008050F0"/>
    <w:rsid w:val="00830579"/>
    <w:rsid w:val="0083196E"/>
    <w:rsid w:val="00834112"/>
    <w:rsid w:val="00841485"/>
    <w:rsid w:val="008459F4"/>
    <w:rsid w:val="008726E9"/>
    <w:rsid w:val="008B647F"/>
    <w:rsid w:val="008D5BA7"/>
    <w:rsid w:val="008D7B8C"/>
    <w:rsid w:val="008E574E"/>
    <w:rsid w:val="0092288C"/>
    <w:rsid w:val="009264A4"/>
    <w:rsid w:val="00983609"/>
    <w:rsid w:val="009B70C4"/>
    <w:rsid w:val="009C3C82"/>
    <w:rsid w:val="009F22F7"/>
    <w:rsid w:val="009F4417"/>
    <w:rsid w:val="00A13589"/>
    <w:rsid w:val="00A33AB5"/>
    <w:rsid w:val="00A34BED"/>
    <w:rsid w:val="00A367DB"/>
    <w:rsid w:val="00A435D0"/>
    <w:rsid w:val="00A5314E"/>
    <w:rsid w:val="00A534DB"/>
    <w:rsid w:val="00A6417A"/>
    <w:rsid w:val="00A80CCE"/>
    <w:rsid w:val="00AA5933"/>
    <w:rsid w:val="00AD1D26"/>
    <w:rsid w:val="00AF6ED5"/>
    <w:rsid w:val="00B0451B"/>
    <w:rsid w:val="00B066C9"/>
    <w:rsid w:val="00B2289E"/>
    <w:rsid w:val="00B34B63"/>
    <w:rsid w:val="00B74145"/>
    <w:rsid w:val="00BD5E2C"/>
    <w:rsid w:val="00BE4B37"/>
    <w:rsid w:val="00C20C7B"/>
    <w:rsid w:val="00C26132"/>
    <w:rsid w:val="00C305D0"/>
    <w:rsid w:val="00C3366D"/>
    <w:rsid w:val="00CA3B14"/>
    <w:rsid w:val="00CB5D5F"/>
    <w:rsid w:val="00CF45B1"/>
    <w:rsid w:val="00D13B4C"/>
    <w:rsid w:val="00D335DE"/>
    <w:rsid w:val="00D36DD7"/>
    <w:rsid w:val="00D73934"/>
    <w:rsid w:val="00DA33EF"/>
    <w:rsid w:val="00DC0C34"/>
    <w:rsid w:val="00DC1E15"/>
    <w:rsid w:val="00DD0D3B"/>
    <w:rsid w:val="00DE67B5"/>
    <w:rsid w:val="00DF7686"/>
    <w:rsid w:val="00E02217"/>
    <w:rsid w:val="00E43535"/>
    <w:rsid w:val="00E862CE"/>
    <w:rsid w:val="00E92973"/>
    <w:rsid w:val="00E947D3"/>
    <w:rsid w:val="00EA0576"/>
    <w:rsid w:val="00F24760"/>
    <w:rsid w:val="00F26BC5"/>
    <w:rsid w:val="00F33FAF"/>
    <w:rsid w:val="00F547DD"/>
    <w:rsid w:val="00F82FCB"/>
    <w:rsid w:val="00FA2DD4"/>
    <w:rsid w:val="00FA55FC"/>
    <w:rsid w:val="00FC04C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A9CF35"/>
  <w15:docId w15:val="{4A0F5FAC-F59F-4BCF-89B2-F1C9794F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316E95"/>
    <w:rPr>
      <w:sz w:val="24"/>
    </w:rPr>
  </w:style>
  <w:style w:type="paragraph" w:styleId="Cmsor1">
    <w:name w:val="heading 1"/>
    <w:basedOn w:val="Norml"/>
    <w:link w:val="Cmsor1Char"/>
    <w:uiPriority w:val="99"/>
    <w:qFormat/>
    <w:rsid w:val="000E5215"/>
    <w:pPr>
      <w:keepNext/>
      <w:outlineLvl w:val="0"/>
    </w:pPr>
    <w:rPr>
      <w:rFonts w:eastAsiaTheme="minorHAnsi"/>
      <w:kern w:val="36"/>
      <w:sz w:val="28"/>
      <w:szCs w:val="2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sid w:val="00316E95"/>
    <w:rPr>
      <w:color w:val="0000FF"/>
      <w:u w:val="single"/>
    </w:rPr>
  </w:style>
  <w:style w:type="paragraph" w:styleId="llb">
    <w:name w:val="footer"/>
    <w:basedOn w:val="Norml"/>
    <w:link w:val="llbChar"/>
    <w:uiPriority w:val="99"/>
    <w:rsid w:val="00316E95"/>
    <w:pPr>
      <w:tabs>
        <w:tab w:val="center" w:pos="4536"/>
        <w:tab w:val="right" w:pos="9072"/>
      </w:tabs>
    </w:pPr>
  </w:style>
  <w:style w:type="paragraph" w:styleId="lfej">
    <w:name w:val="header"/>
    <w:basedOn w:val="Norml"/>
    <w:rsid w:val="00316E95"/>
    <w:pPr>
      <w:tabs>
        <w:tab w:val="center" w:pos="4536"/>
        <w:tab w:val="right" w:pos="9072"/>
      </w:tabs>
    </w:pPr>
  </w:style>
  <w:style w:type="paragraph" w:styleId="Buborkszveg">
    <w:name w:val="Balloon Text"/>
    <w:basedOn w:val="Norml"/>
    <w:link w:val="BuborkszvegChar"/>
    <w:rsid w:val="007E1FD8"/>
    <w:rPr>
      <w:rFonts w:ascii="Tahoma" w:hAnsi="Tahoma" w:cs="Tahoma"/>
      <w:sz w:val="16"/>
      <w:szCs w:val="16"/>
    </w:rPr>
  </w:style>
  <w:style w:type="character" w:customStyle="1" w:styleId="BuborkszvegChar">
    <w:name w:val="Buborékszöveg Char"/>
    <w:basedOn w:val="Bekezdsalapbettpusa"/>
    <w:link w:val="Buborkszveg"/>
    <w:rsid w:val="007E1FD8"/>
    <w:rPr>
      <w:rFonts w:ascii="Tahoma" w:hAnsi="Tahoma" w:cs="Tahoma"/>
      <w:sz w:val="16"/>
      <w:szCs w:val="16"/>
    </w:rPr>
  </w:style>
  <w:style w:type="character" w:styleId="Feloldatlanmegemlts">
    <w:name w:val="Unresolved Mention"/>
    <w:basedOn w:val="Bekezdsalapbettpusa"/>
    <w:uiPriority w:val="99"/>
    <w:semiHidden/>
    <w:unhideWhenUsed/>
    <w:rsid w:val="00DF7686"/>
    <w:rPr>
      <w:color w:val="808080"/>
      <w:shd w:val="clear" w:color="auto" w:fill="E6E6E6"/>
    </w:rPr>
  </w:style>
  <w:style w:type="paragraph" w:styleId="NormlWeb">
    <w:name w:val="Normal (Web)"/>
    <w:basedOn w:val="Norml"/>
    <w:uiPriority w:val="99"/>
    <w:unhideWhenUsed/>
    <w:rsid w:val="00475C5E"/>
    <w:pPr>
      <w:spacing w:before="100" w:beforeAutospacing="1" w:after="100" w:afterAutospacing="1"/>
    </w:pPr>
    <w:rPr>
      <w:szCs w:val="24"/>
    </w:rPr>
  </w:style>
  <w:style w:type="character" w:customStyle="1" w:styleId="Cmsor1Char">
    <w:name w:val="Címsor 1 Char"/>
    <w:basedOn w:val="Bekezdsalapbettpusa"/>
    <w:link w:val="Cmsor1"/>
    <w:uiPriority w:val="99"/>
    <w:rsid w:val="000E5215"/>
    <w:rPr>
      <w:rFonts w:eastAsiaTheme="minorHAnsi"/>
      <w:kern w:val="36"/>
      <w:sz w:val="28"/>
      <w:szCs w:val="28"/>
    </w:rPr>
  </w:style>
  <w:style w:type="paragraph" w:styleId="Szvegtrzs">
    <w:name w:val="Body Text"/>
    <w:basedOn w:val="Norml"/>
    <w:link w:val="SzvegtrzsChar"/>
    <w:uiPriority w:val="99"/>
    <w:unhideWhenUsed/>
    <w:rsid w:val="000E5215"/>
    <w:rPr>
      <w:rFonts w:eastAsiaTheme="minorHAnsi"/>
      <w:szCs w:val="24"/>
      <w14:ligatures w14:val="standardContextual"/>
    </w:rPr>
  </w:style>
  <w:style w:type="character" w:customStyle="1" w:styleId="SzvegtrzsChar">
    <w:name w:val="Szövegtörzs Char"/>
    <w:basedOn w:val="Bekezdsalapbettpusa"/>
    <w:link w:val="Szvegtrzs"/>
    <w:rsid w:val="000E5215"/>
    <w:rPr>
      <w:rFonts w:eastAsiaTheme="minorHAnsi"/>
      <w:sz w:val="24"/>
      <w:szCs w:val="24"/>
      <w14:ligatures w14:val="standardContextual"/>
    </w:rPr>
  </w:style>
  <w:style w:type="character" w:customStyle="1" w:styleId="llbChar">
    <w:name w:val="Élőláb Char"/>
    <w:basedOn w:val="Bekezdsalapbettpusa"/>
    <w:link w:val="llb"/>
    <w:uiPriority w:val="99"/>
    <w:rsid w:val="00531FF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969646">
      <w:bodyDiv w:val="1"/>
      <w:marLeft w:val="0"/>
      <w:marRight w:val="0"/>
      <w:marTop w:val="0"/>
      <w:marBottom w:val="0"/>
      <w:divBdr>
        <w:top w:val="none" w:sz="0" w:space="0" w:color="auto"/>
        <w:left w:val="none" w:sz="0" w:space="0" w:color="auto"/>
        <w:bottom w:val="none" w:sz="0" w:space="0" w:color="auto"/>
        <w:right w:val="none" w:sz="0" w:space="0" w:color="auto"/>
      </w:divBdr>
    </w:div>
    <w:div w:id="1125582235">
      <w:bodyDiv w:val="1"/>
      <w:marLeft w:val="0"/>
      <w:marRight w:val="0"/>
      <w:marTop w:val="0"/>
      <w:marBottom w:val="0"/>
      <w:divBdr>
        <w:top w:val="none" w:sz="0" w:space="0" w:color="auto"/>
        <w:left w:val="none" w:sz="0" w:space="0" w:color="auto"/>
        <w:bottom w:val="none" w:sz="0" w:space="0" w:color="auto"/>
        <w:right w:val="none" w:sz="0" w:space="0" w:color="auto"/>
      </w:divBdr>
    </w:div>
    <w:div w:id="1493565948">
      <w:bodyDiv w:val="1"/>
      <w:marLeft w:val="0"/>
      <w:marRight w:val="0"/>
      <w:marTop w:val="0"/>
      <w:marBottom w:val="0"/>
      <w:divBdr>
        <w:top w:val="none" w:sz="0" w:space="0" w:color="auto"/>
        <w:left w:val="none" w:sz="0" w:space="0" w:color="auto"/>
        <w:bottom w:val="none" w:sz="0" w:space="0" w:color="auto"/>
        <w:right w:val="none" w:sz="0" w:space="0" w:color="auto"/>
      </w:divBdr>
    </w:div>
    <w:div w:id="159693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yperlink" Target="mailto:fmkik@fmkik.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facebook.com/kamarafejer" TargetMode="External"/><Relationship Id="rId4" Type="http://schemas.openxmlformats.org/officeDocument/2006/relationships/webSettings" Target="webSettings.xml"/><Relationship Id="rId9" Type="http://schemas.openxmlformats.org/officeDocument/2006/relationships/hyperlink" Target="https://fmkik.hu"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Pages>
  <Words>969</Words>
  <Characters>7238</Characters>
  <Application>Microsoft Office Word</Application>
  <DocSecurity>0</DocSecurity>
  <Lines>60</Lines>
  <Paragraphs>16</Paragraphs>
  <ScaleCrop>false</ScaleCrop>
  <HeadingPairs>
    <vt:vector size="2" baseType="variant">
      <vt:variant>
        <vt:lpstr>Cím</vt:lpstr>
      </vt:variant>
      <vt:variant>
        <vt:i4>1</vt:i4>
      </vt:variant>
    </vt:vector>
  </HeadingPairs>
  <TitlesOfParts>
    <vt:vector size="1" baseType="lpstr">
      <vt:lpstr/>
    </vt:vector>
  </TitlesOfParts>
  <Company>Fejér Megyei Kereskedelmi és Iparkamara</Company>
  <LinksUpToDate>false</LinksUpToDate>
  <CharactersWithSpaces>8191</CharactersWithSpaces>
  <SharedDoc>false</SharedDoc>
  <HLinks>
    <vt:vector size="12" baseType="variant">
      <vt:variant>
        <vt:i4>655396</vt:i4>
      </vt:variant>
      <vt:variant>
        <vt:i4>3</vt:i4>
      </vt:variant>
      <vt:variant>
        <vt:i4>0</vt:i4>
      </vt:variant>
      <vt:variant>
        <vt:i4>5</vt:i4>
      </vt:variant>
      <vt:variant>
        <vt:lpwstr>mailto:fmkik@fmkik.hu</vt:lpwstr>
      </vt:variant>
      <vt:variant>
        <vt:lpwstr/>
      </vt:variant>
      <vt:variant>
        <vt:i4>655375</vt:i4>
      </vt:variant>
      <vt:variant>
        <vt:i4>0</vt:i4>
      </vt:variant>
      <vt:variant>
        <vt:i4>0</vt:i4>
      </vt:variant>
      <vt:variant>
        <vt:i4>5</vt:i4>
      </vt:variant>
      <vt:variant>
        <vt:lpwstr>http://www.fmkik.hu/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FMKIK</dc:creator>
  <cp:lastModifiedBy>Buda Csilla - FMKIK</cp:lastModifiedBy>
  <cp:revision>3</cp:revision>
  <cp:lastPrinted>2023-12-13T07:43:00Z</cp:lastPrinted>
  <dcterms:created xsi:type="dcterms:W3CDTF">2025-12-15T10:33:00Z</dcterms:created>
  <dcterms:modified xsi:type="dcterms:W3CDTF">2025-12-15T13:02:00Z</dcterms:modified>
</cp:coreProperties>
</file>